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B04F" w14:textId="77777777" w:rsidR="00FA700C" w:rsidRDefault="007E719F">
      <w:pPr>
        <w:spacing w:after="0" w:line="259" w:lineRule="auto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5871C5A0" w14:textId="77777777" w:rsidR="00FA700C" w:rsidRDefault="007E719F">
      <w:pPr>
        <w:spacing w:after="0" w:line="259" w:lineRule="auto"/>
        <w:ind w:left="2821" w:right="2800"/>
        <w:jc w:val="left"/>
      </w:pPr>
      <w:r>
        <w:t xml:space="preserve"> </w:t>
      </w:r>
    </w:p>
    <w:p w14:paraId="1FB77FF1" w14:textId="77777777" w:rsidR="00FA700C" w:rsidRDefault="007E719F">
      <w:pPr>
        <w:tabs>
          <w:tab w:val="center" w:pos="4552"/>
          <w:tab w:val="center" w:pos="6469"/>
        </w:tabs>
        <w:spacing w:after="14" w:line="259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705B8DF" wp14:editId="119233EF">
            <wp:simplePos x="0" y="0"/>
            <wp:positionH relativeFrom="column">
              <wp:posOffset>965518</wp:posOffset>
            </wp:positionH>
            <wp:positionV relativeFrom="paragraph">
              <wp:posOffset>0</wp:posOffset>
            </wp:positionV>
            <wp:extent cx="1914525" cy="542925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30DF0109" wp14:editId="76378C5C">
            <wp:extent cx="1188720" cy="601980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DB3FAD8" w14:textId="77777777" w:rsidR="00FA700C" w:rsidRDefault="007E719F">
      <w:pPr>
        <w:spacing w:after="0" w:line="259" w:lineRule="auto"/>
        <w:ind w:left="2821"/>
        <w:jc w:val="left"/>
      </w:pPr>
      <w:r>
        <w:t xml:space="preserve"> </w:t>
      </w:r>
    </w:p>
    <w:p w14:paraId="633BFA30" w14:textId="58B77099" w:rsidR="00FA700C" w:rsidRDefault="007E719F" w:rsidP="00734711">
      <w:pPr>
        <w:spacing w:after="0" w:line="259" w:lineRule="auto"/>
        <w:jc w:val="left"/>
      </w:pPr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: …………………………………                         </w:t>
      </w:r>
    </w:p>
    <w:p w14:paraId="0EF9E7FF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2445CBF9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0A38C095" w14:textId="77777777" w:rsidR="00734711" w:rsidRDefault="007E719F" w:rsidP="00734711">
      <w:pPr>
        <w:spacing w:after="24" w:line="259" w:lineRule="auto"/>
        <w:jc w:val="left"/>
      </w:pPr>
      <w:r>
        <w:t xml:space="preserve"> </w:t>
      </w:r>
      <w:r w:rsidR="00734711">
        <w:t xml:space="preserve">                           </w:t>
      </w:r>
      <w:r>
        <w:t xml:space="preserve">Budapest University of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Economics</w:t>
      </w:r>
      <w:proofErr w:type="spellEnd"/>
      <w:r>
        <w:t xml:space="preserve"> (BME) </w:t>
      </w:r>
    </w:p>
    <w:p w14:paraId="1CD66019" w14:textId="06E5593F" w:rsidR="00734711" w:rsidRDefault="00734711" w:rsidP="00734711">
      <w:pPr>
        <w:spacing w:after="24" w:line="259" w:lineRule="auto"/>
        <w:jc w:val="left"/>
      </w:pPr>
      <w:r>
        <w:t xml:space="preserve">                              </w:t>
      </w:r>
      <w:proofErr w:type="spellStart"/>
      <w:r w:rsidR="007E719F">
        <w:t>Department</w:t>
      </w:r>
      <w:proofErr w:type="spellEnd"/>
      <w:r w:rsidR="007E719F">
        <w:t xml:space="preserve"> of International </w:t>
      </w:r>
      <w:proofErr w:type="spellStart"/>
      <w:r w:rsidR="007E719F">
        <w:t>Academic</w:t>
      </w:r>
      <w:proofErr w:type="spellEnd"/>
      <w:r w:rsidR="007E719F">
        <w:t xml:space="preserve"> </w:t>
      </w:r>
      <w:proofErr w:type="spellStart"/>
      <w:r w:rsidR="007E719F">
        <w:t>Affairs</w:t>
      </w:r>
      <w:proofErr w:type="spellEnd"/>
      <w:r w:rsidR="007E719F">
        <w:t>(INYOI)</w:t>
      </w:r>
      <w:r>
        <w:t xml:space="preserve"> </w:t>
      </w:r>
    </w:p>
    <w:p w14:paraId="0A91D46F" w14:textId="6205F6C5" w:rsidR="00FA700C" w:rsidRDefault="00734711" w:rsidP="00734711">
      <w:pPr>
        <w:ind w:right="2129"/>
        <w:jc w:val="left"/>
      </w:pPr>
      <w:r>
        <w:t xml:space="preserve">    </w:t>
      </w:r>
      <w:r w:rsidR="007E719F">
        <w:t xml:space="preserve"> </w:t>
      </w:r>
      <w:r w:rsidRPr="00734711">
        <w:t xml:space="preserve">Centre </w:t>
      </w:r>
      <w:proofErr w:type="spellStart"/>
      <w:r w:rsidRPr="00734711">
        <w:t>for</w:t>
      </w:r>
      <w:proofErr w:type="spellEnd"/>
      <w:r w:rsidRPr="00734711">
        <w:t xml:space="preserve"> </w:t>
      </w:r>
      <w:proofErr w:type="spellStart"/>
      <w:r w:rsidRPr="00734711">
        <w:t>Innovation</w:t>
      </w:r>
      <w:proofErr w:type="spellEnd"/>
      <w:r w:rsidRPr="00734711">
        <w:t xml:space="preserve"> Management and </w:t>
      </w:r>
      <w:proofErr w:type="spellStart"/>
      <w:r w:rsidRPr="00734711">
        <w:t>Cooperation</w:t>
      </w:r>
      <w:proofErr w:type="spellEnd"/>
      <w:r w:rsidRPr="00734711">
        <w:t xml:space="preserve"> in </w:t>
      </w:r>
      <w:proofErr w:type="spellStart"/>
      <w:r w:rsidRPr="00734711">
        <w:t>Higher</w:t>
      </w:r>
      <w:proofErr w:type="spellEnd"/>
      <w:r w:rsidRPr="00734711">
        <w:t xml:space="preserve"> Education</w:t>
      </w:r>
      <w:r w:rsidR="007E719F">
        <w:t xml:space="preserve"> (FIEK) </w:t>
      </w:r>
    </w:p>
    <w:p w14:paraId="178F535C" w14:textId="77777777" w:rsidR="00FA700C" w:rsidRDefault="007E719F">
      <w:pPr>
        <w:spacing w:after="18" w:line="259" w:lineRule="auto"/>
        <w:jc w:val="center"/>
      </w:pPr>
      <w:r>
        <w:t xml:space="preserve"> </w:t>
      </w:r>
    </w:p>
    <w:p w14:paraId="707DAA44" w14:textId="130FF161" w:rsidR="00FA700C" w:rsidRDefault="007E719F">
      <w:pPr>
        <w:ind w:left="1566" w:right="43"/>
      </w:pPr>
      <w:proofErr w:type="spellStart"/>
      <w:r>
        <w:t>Joint</w:t>
      </w:r>
      <w:proofErr w:type="spellEnd"/>
      <w:r>
        <w:t xml:space="preserve"> </w:t>
      </w:r>
      <w:proofErr w:type="spellStart"/>
      <w:r>
        <w:t>Directorial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of INYOI and FIEK </w:t>
      </w:r>
      <w:proofErr w:type="spellStart"/>
      <w:r>
        <w:t>nr</w:t>
      </w:r>
      <w:proofErr w:type="spellEnd"/>
      <w:r>
        <w:t xml:space="preserve">. </w:t>
      </w:r>
      <w:r w:rsidR="00734711">
        <w:t>1</w:t>
      </w:r>
      <w:r>
        <w:t>/202</w:t>
      </w:r>
      <w:r w:rsidR="00734711">
        <w:t>4</w:t>
      </w:r>
      <w:r>
        <w:t>. (I.</w:t>
      </w:r>
      <w:r w:rsidR="00734711">
        <w:t>16</w:t>
      </w:r>
      <w:r>
        <w:t xml:space="preserve">.) </w:t>
      </w:r>
    </w:p>
    <w:p w14:paraId="1FF9D53C" w14:textId="77777777" w:rsidR="00FA700C" w:rsidRDefault="007E719F">
      <w:pPr>
        <w:spacing w:after="199" w:line="259" w:lineRule="auto"/>
        <w:jc w:val="center"/>
      </w:pPr>
      <w:r>
        <w:t xml:space="preserve"> </w:t>
      </w:r>
    </w:p>
    <w:p w14:paraId="4E76333E" w14:textId="77777777" w:rsidR="00FA700C" w:rsidRPr="00734711" w:rsidRDefault="007E719F">
      <w:pPr>
        <w:spacing w:after="0" w:line="259" w:lineRule="auto"/>
        <w:ind w:left="1669" w:right="2325" w:hanging="10"/>
        <w:jc w:val="center"/>
        <w:rPr>
          <w:b/>
          <w:bCs/>
        </w:rPr>
      </w:pPr>
      <w:r w:rsidRPr="00734711">
        <w:rPr>
          <w:b/>
          <w:bCs/>
        </w:rPr>
        <w:t xml:space="preserve">CALL FOR APPLICATION </w:t>
      </w:r>
    </w:p>
    <w:p w14:paraId="1F9E2030" w14:textId="0C7FCAF9" w:rsidR="00FA700C" w:rsidRDefault="007E719F" w:rsidP="00734711">
      <w:pPr>
        <w:spacing w:after="0" w:line="259" w:lineRule="auto"/>
        <w:jc w:val="center"/>
      </w:pPr>
      <w:r>
        <w:t xml:space="preserve">   </w:t>
      </w:r>
    </w:p>
    <w:p w14:paraId="46B2BA17" w14:textId="02F644BB" w:rsidR="00734711" w:rsidRDefault="00734711">
      <w:pPr>
        <w:spacing w:after="99"/>
        <w:ind w:left="1331" w:right="43"/>
      </w:pPr>
      <w:r>
        <w:rPr>
          <w:b/>
          <w:bCs/>
        </w:rPr>
        <w:t xml:space="preserve">                                     </w:t>
      </w:r>
      <w:r w:rsidR="007E719F" w:rsidRPr="00734711">
        <w:rPr>
          <w:b/>
          <w:bCs/>
        </w:rPr>
        <w:t>STUDENTS’ ACTIVITY GRANT</w:t>
      </w:r>
      <w:r w:rsidR="007E719F">
        <w:t xml:space="preserve"> </w:t>
      </w:r>
    </w:p>
    <w:p w14:paraId="19EB3B3B" w14:textId="77777777" w:rsidR="00734711" w:rsidRDefault="00734711" w:rsidP="00734711">
      <w:pPr>
        <w:spacing w:after="99"/>
        <w:ind w:right="43"/>
      </w:pPr>
      <w:r>
        <w:t xml:space="preserve">           </w:t>
      </w:r>
      <w:r w:rsidR="007E719F">
        <w:t xml:space="preserve">FOR EUROPEAN ENGINEERING LEARNING INNOVATION AND SCIENCE ALLIANCE </w:t>
      </w:r>
    </w:p>
    <w:p w14:paraId="2A421A85" w14:textId="38CE5B88" w:rsidR="00FA700C" w:rsidRDefault="00734711" w:rsidP="00734711">
      <w:pPr>
        <w:spacing w:after="99"/>
        <w:ind w:right="43"/>
      </w:pPr>
      <w:r>
        <w:t xml:space="preserve">                                                                                </w:t>
      </w:r>
      <w:r w:rsidR="007E719F">
        <w:t>(</w:t>
      </w:r>
      <w:r w:rsidR="007E719F" w:rsidRPr="00734711">
        <w:rPr>
          <w:b/>
          <w:bCs/>
        </w:rPr>
        <w:t>EELISA</w:t>
      </w:r>
      <w:r w:rsidR="007E719F">
        <w:t xml:space="preserve">)  </w:t>
      </w:r>
    </w:p>
    <w:p w14:paraId="450035F6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3422E972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3A629467" w14:textId="4488E91B" w:rsidR="00FA700C" w:rsidRDefault="007E719F">
      <w:pPr>
        <w:ind w:left="225" w:right="43"/>
      </w:pPr>
      <w:proofErr w:type="spellStart"/>
      <w:r>
        <w:t>Effective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: </w:t>
      </w:r>
      <w:proofErr w:type="spellStart"/>
      <w:r w:rsidR="00734711">
        <w:t>January</w:t>
      </w:r>
      <w:proofErr w:type="spellEnd"/>
      <w:r w:rsidR="00734711">
        <w:t xml:space="preserve"> </w:t>
      </w:r>
      <w:r>
        <w:t>1</w:t>
      </w:r>
      <w:r w:rsidR="00734711">
        <w:t>6</w:t>
      </w:r>
      <w:r>
        <w:t>, 202</w:t>
      </w:r>
      <w:r w:rsidR="00734711">
        <w:t>4</w:t>
      </w:r>
      <w:r>
        <w:t xml:space="preserve">  </w:t>
      </w:r>
    </w:p>
    <w:p w14:paraId="72E41306" w14:textId="77777777" w:rsidR="00FA700C" w:rsidRDefault="007E719F">
      <w:pPr>
        <w:ind w:left="220" w:right="43"/>
      </w:pPr>
      <w:proofErr w:type="spellStart"/>
      <w:r>
        <w:t>For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modifications</w:t>
      </w:r>
      <w:proofErr w:type="spellEnd"/>
      <w:r>
        <w:t xml:space="preserve"> of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repealed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document’s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: - </w:t>
      </w:r>
    </w:p>
    <w:p w14:paraId="32BAC4B1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4218895A" w14:textId="77777777" w:rsidR="00FA700C" w:rsidRDefault="007E719F">
      <w:pPr>
        <w:spacing w:after="157"/>
        <w:ind w:left="225" w:right="43"/>
      </w:pPr>
      <w:proofErr w:type="spellStart"/>
      <w:r>
        <w:t>Reviewing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: </w:t>
      </w:r>
    </w:p>
    <w:p w14:paraId="7BC7C86E" w14:textId="77777777" w:rsidR="007353FA" w:rsidRDefault="007E719F">
      <w:pPr>
        <w:pStyle w:val="Cmsor1"/>
        <w:ind w:left="931" w:right="207"/>
        <w:rPr>
          <w:color w:val="2D2D2D"/>
        </w:rPr>
      </w:pPr>
      <w:r>
        <w:rPr>
          <w:rFonts w:ascii="Segoe UI Symbol" w:eastAsia="Segoe UI Symbol" w:hAnsi="Segoe UI Symbol" w:cs="Segoe UI Symbol"/>
          <w:b w:val="0"/>
          <w:color w:val="2D2D2D"/>
        </w:rPr>
        <w:t>•</w:t>
      </w:r>
      <w:r>
        <w:rPr>
          <w:rFonts w:ascii="Arial" w:eastAsia="Arial" w:hAnsi="Arial" w:cs="Arial"/>
          <w:b w:val="0"/>
          <w:color w:val="2D2D2D"/>
        </w:rPr>
        <w:t xml:space="preserve"> </w:t>
      </w:r>
      <w:proofErr w:type="spellStart"/>
      <w:r>
        <w:rPr>
          <w:b w:val="0"/>
        </w:rPr>
        <w:t>Scientific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approval</w:t>
      </w:r>
      <w:proofErr w:type="spellEnd"/>
      <w:r>
        <w:rPr>
          <w:b w:val="0"/>
        </w:rPr>
        <w:t xml:space="preserve">: </w:t>
      </w:r>
      <w:r>
        <w:rPr>
          <w:b w:val="0"/>
        </w:rPr>
        <w:tab/>
        <w:t xml:space="preserve"> </w:t>
      </w:r>
      <w:r>
        <w:t>László Gergely VIGH, PhD</w:t>
      </w:r>
    </w:p>
    <w:p w14:paraId="38E97148" w14:textId="737ED9DA" w:rsidR="007353FA" w:rsidRDefault="007E719F">
      <w:pPr>
        <w:pStyle w:val="Cmsor1"/>
        <w:ind w:left="931" w:right="207"/>
        <w:rPr>
          <w:color w:val="2D2D2D"/>
        </w:rPr>
      </w:pPr>
      <w:r>
        <w:rPr>
          <w:rFonts w:ascii="Segoe UI Symbol" w:eastAsia="Segoe UI Symbol" w:hAnsi="Segoe UI Symbol" w:cs="Segoe UI Symbol"/>
          <w:b w:val="0"/>
          <w:color w:val="2D2D2D"/>
        </w:rPr>
        <w:t>•</w:t>
      </w:r>
      <w:r>
        <w:rPr>
          <w:rFonts w:ascii="Arial" w:eastAsia="Arial" w:hAnsi="Arial" w:cs="Arial"/>
          <w:b w:val="0"/>
          <w:color w:val="2D2D2D"/>
        </w:rPr>
        <w:t xml:space="preserve"> </w:t>
      </w:r>
      <w:proofErr w:type="spellStart"/>
      <w:r>
        <w:rPr>
          <w:b w:val="0"/>
        </w:rPr>
        <w:t>Finantial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approval</w:t>
      </w:r>
      <w:proofErr w:type="spellEnd"/>
      <w:r>
        <w:rPr>
          <w:b w:val="0"/>
        </w:rPr>
        <w:t>:</w:t>
      </w:r>
      <w:r>
        <w:rPr>
          <w:color w:val="2D2D2D"/>
        </w:rPr>
        <w:t xml:space="preserve"> </w:t>
      </w:r>
      <w:r>
        <w:rPr>
          <w:color w:val="2D2D2D"/>
        </w:rPr>
        <w:tab/>
        <w:t xml:space="preserve"> </w:t>
      </w:r>
      <w:r>
        <w:t xml:space="preserve">Attila László JOÓ, PhD </w:t>
      </w:r>
      <w:r>
        <w:rPr>
          <w:color w:val="2D2D2D"/>
        </w:rPr>
        <w:t xml:space="preserve"> </w:t>
      </w:r>
    </w:p>
    <w:p w14:paraId="425A0D60" w14:textId="0E550BCB" w:rsidR="00FA700C" w:rsidRDefault="007E719F">
      <w:pPr>
        <w:pStyle w:val="Cmsor1"/>
        <w:ind w:left="931" w:right="207"/>
      </w:pPr>
      <w:r>
        <w:rPr>
          <w:rFonts w:ascii="Segoe UI Symbol" w:eastAsia="Segoe UI Symbol" w:hAnsi="Segoe UI Symbol" w:cs="Segoe UI Symbol"/>
          <w:b w:val="0"/>
          <w:color w:val="2D2D2D"/>
        </w:rPr>
        <w:t>•</w:t>
      </w:r>
      <w:r>
        <w:rPr>
          <w:rFonts w:ascii="Arial" w:eastAsia="Arial" w:hAnsi="Arial" w:cs="Arial"/>
          <w:b w:val="0"/>
          <w:color w:val="2D2D2D"/>
        </w:rPr>
        <w:t xml:space="preserve"> </w:t>
      </w:r>
      <w:proofErr w:type="spellStart"/>
      <w:r>
        <w:rPr>
          <w:b w:val="0"/>
        </w:rPr>
        <w:t>Legal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approval</w:t>
      </w:r>
      <w:proofErr w:type="spellEnd"/>
      <w:r>
        <w:rPr>
          <w:b w:val="0"/>
        </w:rPr>
        <w:t xml:space="preserve">: 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="00734711">
        <w:rPr>
          <w:b w:val="0"/>
        </w:rPr>
        <w:t xml:space="preserve"> </w:t>
      </w:r>
      <w:proofErr w:type="spellStart"/>
      <w:r>
        <w:t>Directorate</w:t>
      </w:r>
      <w:proofErr w:type="spellEnd"/>
      <w:r>
        <w:t xml:space="preserve"> of </w:t>
      </w:r>
      <w:proofErr w:type="spellStart"/>
      <w:r>
        <w:t>Legal</w:t>
      </w:r>
      <w:proofErr w:type="spellEnd"/>
      <w:r>
        <w:t xml:space="preserve"> </w:t>
      </w:r>
    </w:p>
    <w:p w14:paraId="13BFE0E3" w14:textId="77777777" w:rsidR="00FA700C" w:rsidRDefault="007E719F">
      <w:pPr>
        <w:spacing w:after="0" w:line="259" w:lineRule="auto"/>
        <w:jc w:val="left"/>
      </w:pPr>
      <w:r>
        <w:rPr>
          <w:b/>
        </w:rPr>
        <w:t xml:space="preserve"> </w:t>
      </w:r>
    </w:p>
    <w:p w14:paraId="4323231B" w14:textId="77777777" w:rsidR="00FA700C" w:rsidRDefault="007E719F">
      <w:pPr>
        <w:tabs>
          <w:tab w:val="center" w:pos="840"/>
          <w:tab w:val="center" w:pos="3376"/>
        </w:tabs>
        <w:jc w:val="left"/>
      </w:pPr>
      <w:r>
        <w:rPr>
          <w:sz w:val="22"/>
        </w:rPr>
        <w:tab/>
      </w:r>
      <w:proofErr w:type="spellStart"/>
      <w:r>
        <w:t>Coordinator</w:t>
      </w:r>
      <w:proofErr w:type="spellEnd"/>
      <w:r>
        <w:t xml:space="preserve">: </w:t>
      </w:r>
      <w:r>
        <w:tab/>
        <w:t xml:space="preserve">László Gergely VIGH, PhD, </w:t>
      </w:r>
      <w:proofErr w:type="spellStart"/>
      <w:r>
        <w:t>director</w:t>
      </w:r>
      <w:proofErr w:type="spellEnd"/>
      <w:r>
        <w:t xml:space="preserve"> </w:t>
      </w:r>
    </w:p>
    <w:p w14:paraId="360696F4" w14:textId="77777777" w:rsidR="00FA700C" w:rsidRDefault="007E719F">
      <w:pPr>
        <w:tabs>
          <w:tab w:val="center" w:pos="707"/>
          <w:tab w:val="center" w:pos="3376"/>
        </w:tabs>
        <w:jc w:val="left"/>
      </w:pPr>
      <w:r>
        <w:rPr>
          <w:sz w:val="22"/>
        </w:rPr>
        <w:tab/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  <w:r>
        <w:tab/>
        <w:t xml:space="preserve">László Gergely VIGH, PhD, </w:t>
      </w:r>
      <w:proofErr w:type="spellStart"/>
      <w:r>
        <w:t>director</w:t>
      </w:r>
      <w:proofErr w:type="spellEnd"/>
      <w:r>
        <w:t xml:space="preserve"> </w:t>
      </w:r>
    </w:p>
    <w:p w14:paraId="35D9E7CE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71D70896" w14:textId="161F4524" w:rsidR="00FA700C" w:rsidRDefault="007E719F" w:rsidP="00461A38">
      <w:pPr>
        <w:spacing w:after="0" w:line="259" w:lineRule="auto"/>
        <w:jc w:val="left"/>
      </w:pPr>
      <w:r>
        <w:t xml:space="preserve"> </w:t>
      </w:r>
    </w:p>
    <w:p w14:paraId="617154C2" w14:textId="77777777" w:rsidR="00FA700C" w:rsidRDefault="007E719F">
      <w:pPr>
        <w:spacing w:after="29" w:line="259" w:lineRule="auto"/>
        <w:jc w:val="left"/>
      </w:pPr>
      <w:r>
        <w:t xml:space="preserve"> </w:t>
      </w:r>
    </w:p>
    <w:p w14:paraId="53CD7077" w14:textId="77777777" w:rsidR="00FA700C" w:rsidRDefault="007E719F">
      <w:pPr>
        <w:pStyle w:val="Cmsor1"/>
        <w:ind w:left="2506" w:right="207"/>
      </w:pPr>
      <w:r>
        <w:t xml:space="preserve">                     CALL FOR APPLICATION </w:t>
      </w:r>
    </w:p>
    <w:p w14:paraId="0B6064D8" w14:textId="77777777" w:rsidR="00FA700C" w:rsidRDefault="007E719F">
      <w:pPr>
        <w:spacing w:after="0" w:line="259" w:lineRule="auto"/>
        <w:jc w:val="center"/>
      </w:pPr>
      <w:r>
        <w:rPr>
          <w:b/>
        </w:rPr>
        <w:t xml:space="preserve"> </w:t>
      </w:r>
    </w:p>
    <w:p w14:paraId="57BF07F1" w14:textId="79AF9466" w:rsidR="00461A38" w:rsidRDefault="00461A38" w:rsidP="00461A38">
      <w:pPr>
        <w:ind w:right="43"/>
      </w:pPr>
      <w:r>
        <w:t xml:space="preserve">               </w:t>
      </w:r>
      <w:r w:rsidR="007E719F">
        <w:t xml:space="preserve">EUROPEAN ENGINEERING LEARNING INNOVATION AND SCIENCE ALLIANCE (EELISA) </w:t>
      </w:r>
    </w:p>
    <w:p w14:paraId="5E4B5596" w14:textId="5C67ACBA" w:rsidR="00FA700C" w:rsidRDefault="00461A38" w:rsidP="00461A38">
      <w:pPr>
        <w:ind w:right="43"/>
      </w:pPr>
      <w:r>
        <w:rPr>
          <w:b/>
        </w:rPr>
        <w:t xml:space="preserve">                                                               </w:t>
      </w:r>
      <w:r w:rsidR="007E719F">
        <w:rPr>
          <w:b/>
        </w:rPr>
        <w:t>STUDENTS’ ACTIVITY GRANT</w:t>
      </w:r>
      <w:r w:rsidR="007E719F">
        <w:t xml:space="preserve"> </w:t>
      </w:r>
    </w:p>
    <w:p w14:paraId="0B1F4691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49E2F1CE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22635077" w14:textId="77777777" w:rsidR="00FA700C" w:rsidRDefault="007E719F">
      <w:pPr>
        <w:ind w:left="115" w:right="996"/>
      </w:pPr>
      <w:r>
        <w:t xml:space="preserve">The </w:t>
      </w:r>
      <w:proofErr w:type="spellStart"/>
      <w:r>
        <w:t>Directorate</w:t>
      </w:r>
      <w:proofErr w:type="spellEnd"/>
      <w:r>
        <w:t xml:space="preserve"> of Education in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Budapest University of </w:t>
      </w:r>
      <w:proofErr w:type="spellStart"/>
      <w:r>
        <w:t>Technology</w:t>
      </w:r>
      <w:proofErr w:type="spellEnd"/>
      <w:r>
        <w:t xml:space="preserve"> and </w:t>
      </w:r>
      <w:proofErr w:type="spellStart"/>
      <w:r>
        <w:t>Economics</w:t>
      </w:r>
      <w:proofErr w:type="spellEnd"/>
      <w:r>
        <w:t xml:space="preserve"> (</w:t>
      </w:r>
      <w:proofErr w:type="spellStart"/>
      <w:r>
        <w:t>henceforth</w:t>
      </w:r>
      <w:proofErr w:type="spellEnd"/>
      <w:r>
        <w:t xml:space="preserve">: BME), legally </w:t>
      </w:r>
      <w:proofErr w:type="spellStart"/>
      <w:r>
        <w:t>authorised</w:t>
      </w:r>
      <w:proofErr w:type="spellEnd"/>
      <w:r>
        <w:t xml:space="preserve"> by d) §85/C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CCIV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National </w:t>
      </w:r>
      <w:proofErr w:type="spellStart"/>
      <w:r>
        <w:t>Higher</w:t>
      </w:r>
      <w:proofErr w:type="spellEnd"/>
      <w:r>
        <w:t xml:space="preserve"> Education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2021 and §37 of </w:t>
      </w:r>
      <w:proofErr w:type="spellStart"/>
      <w:r>
        <w:t>the</w:t>
      </w:r>
      <w:proofErr w:type="spellEnd"/>
      <w:r>
        <w:t xml:space="preserve"> BME </w:t>
      </w:r>
      <w:proofErr w:type="spellStart"/>
      <w:r>
        <w:t>Students</w:t>
      </w:r>
      <w:proofErr w:type="spellEnd"/>
      <w:r>
        <w:t xml:space="preserve">’  </w:t>
      </w:r>
      <w:proofErr w:type="spellStart"/>
      <w:r>
        <w:t>Fees</w:t>
      </w:r>
      <w:proofErr w:type="spellEnd"/>
      <w:r>
        <w:t xml:space="preserve">  and </w:t>
      </w:r>
      <w:proofErr w:type="spellStart"/>
      <w:r>
        <w:t>Benefits</w:t>
      </w:r>
      <w:proofErr w:type="spellEnd"/>
      <w:r>
        <w:t xml:space="preserve"> Policy,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European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and Science </w:t>
      </w:r>
      <w:proofErr w:type="spellStart"/>
      <w:r>
        <w:t>Alliance</w:t>
      </w:r>
      <w:proofErr w:type="spellEnd"/>
      <w:r>
        <w:t xml:space="preserve"> (EELISA)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follows</w:t>
      </w:r>
      <w:proofErr w:type="spellEnd"/>
      <w:r>
        <w:t xml:space="preserve">: </w:t>
      </w:r>
    </w:p>
    <w:p w14:paraId="5712BCE5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5FA3C030" w14:textId="77777777" w:rsidR="00412106" w:rsidRDefault="00412106">
      <w:pPr>
        <w:spacing w:after="0" w:line="259" w:lineRule="auto"/>
        <w:ind w:left="1669" w:right="2522" w:hanging="10"/>
        <w:jc w:val="center"/>
      </w:pPr>
    </w:p>
    <w:p w14:paraId="28F401B7" w14:textId="77777777" w:rsidR="00412106" w:rsidRDefault="00412106">
      <w:pPr>
        <w:spacing w:after="0" w:line="259" w:lineRule="auto"/>
        <w:ind w:left="1669" w:right="2522" w:hanging="10"/>
        <w:jc w:val="center"/>
      </w:pPr>
    </w:p>
    <w:p w14:paraId="7B0F1962" w14:textId="77777777" w:rsidR="00412106" w:rsidRDefault="00412106">
      <w:pPr>
        <w:spacing w:after="0" w:line="259" w:lineRule="auto"/>
        <w:ind w:left="1669" w:right="2522" w:hanging="10"/>
        <w:jc w:val="center"/>
      </w:pPr>
    </w:p>
    <w:p w14:paraId="04E58AF7" w14:textId="33F28CC4" w:rsidR="00FA700C" w:rsidRDefault="007E719F">
      <w:pPr>
        <w:spacing w:after="0" w:line="259" w:lineRule="auto"/>
        <w:ind w:left="1669" w:right="2522" w:hanging="10"/>
        <w:jc w:val="center"/>
      </w:pPr>
      <w:r>
        <w:t xml:space="preserve">§1  </w:t>
      </w:r>
    </w:p>
    <w:p w14:paraId="7510DD2D" w14:textId="77777777" w:rsidR="00FA700C" w:rsidRDefault="007E719F">
      <w:pPr>
        <w:pStyle w:val="Cmsor1"/>
        <w:ind w:left="931" w:right="207"/>
      </w:pPr>
      <w:r>
        <w:t xml:space="preserve">                                              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</w:p>
    <w:p w14:paraId="2301F113" w14:textId="77777777" w:rsidR="00FA700C" w:rsidRDefault="007E719F">
      <w:pPr>
        <w:spacing w:after="0" w:line="259" w:lineRule="auto"/>
        <w:jc w:val="left"/>
      </w:pPr>
      <w:r>
        <w:rPr>
          <w:b/>
        </w:rPr>
        <w:t xml:space="preserve"> </w:t>
      </w:r>
    </w:p>
    <w:p w14:paraId="1C8A24C5" w14:textId="77777777" w:rsidR="00FA700C" w:rsidRDefault="007E719F">
      <w:pPr>
        <w:ind w:left="115" w:right="1006"/>
      </w:pPr>
      <w:r>
        <w:t xml:space="preserve">The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BME and EELISA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motivate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BME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EELISA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EELISA </w:t>
      </w:r>
      <w:proofErr w:type="spellStart"/>
      <w:r>
        <w:t>communities</w:t>
      </w:r>
      <w:proofErr w:type="spellEnd"/>
      <w:r>
        <w:t xml:space="preserve"> in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European partner </w:t>
      </w:r>
      <w:proofErr w:type="spellStart"/>
      <w:r>
        <w:t>institutes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: </w:t>
      </w:r>
    </w:p>
    <w:p w14:paraId="7AB15C40" w14:textId="77777777" w:rsidR="00FA700C" w:rsidRDefault="007E719F">
      <w:pPr>
        <w:numPr>
          <w:ilvl w:val="0"/>
          <w:numId w:val="1"/>
        </w:numPr>
        <w:ind w:right="43" w:hanging="361"/>
      </w:pPr>
      <w:r>
        <w:t xml:space="preserve">Universite Paris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Lettres</w:t>
      </w:r>
      <w:proofErr w:type="spellEnd"/>
      <w:r>
        <w:t xml:space="preserve"> (France) </w:t>
      </w:r>
    </w:p>
    <w:p w14:paraId="012CF66B" w14:textId="77777777" w:rsidR="00FA700C" w:rsidRDefault="007E719F">
      <w:pPr>
        <w:numPr>
          <w:ilvl w:val="0"/>
          <w:numId w:val="1"/>
        </w:numPr>
        <w:ind w:right="43" w:hanging="361"/>
      </w:pPr>
      <w:r>
        <w:t xml:space="preserve">École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Ponts</w:t>
      </w:r>
      <w:proofErr w:type="spellEnd"/>
      <w:r>
        <w:t xml:space="preserve"> </w:t>
      </w:r>
      <w:proofErr w:type="spellStart"/>
      <w:r>
        <w:t>ParisTech</w:t>
      </w:r>
      <w:proofErr w:type="spellEnd"/>
      <w:r>
        <w:t xml:space="preserve"> (France) </w:t>
      </w:r>
    </w:p>
    <w:p w14:paraId="34F62164" w14:textId="77777777" w:rsidR="00FA700C" w:rsidRDefault="007E719F">
      <w:pPr>
        <w:numPr>
          <w:ilvl w:val="0"/>
          <w:numId w:val="1"/>
        </w:numPr>
        <w:ind w:right="43" w:hanging="361"/>
      </w:pPr>
      <w:r>
        <w:t>Friedrich-Alexander-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Erlangen</w:t>
      </w:r>
      <w:proofErr w:type="spellEnd"/>
      <w:r>
        <w:t>-Nürnberg (</w:t>
      </w:r>
      <w:proofErr w:type="spellStart"/>
      <w:r>
        <w:t>Germany</w:t>
      </w:r>
      <w:proofErr w:type="spellEnd"/>
      <w:r>
        <w:t xml:space="preserve">) </w:t>
      </w:r>
    </w:p>
    <w:p w14:paraId="616BCDD9" w14:textId="77777777" w:rsidR="00FA700C" w:rsidRDefault="007E719F">
      <w:pPr>
        <w:numPr>
          <w:ilvl w:val="0"/>
          <w:numId w:val="1"/>
        </w:numPr>
        <w:ind w:right="43" w:hanging="361"/>
      </w:pPr>
      <w:proofErr w:type="spellStart"/>
      <w:r>
        <w:t>Scuola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Pisa (</w:t>
      </w:r>
      <w:proofErr w:type="spellStart"/>
      <w:r>
        <w:t>Italy</w:t>
      </w:r>
      <w:proofErr w:type="spellEnd"/>
      <w:r>
        <w:t xml:space="preserve">)  </w:t>
      </w:r>
    </w:p>
    <w:p w14:paraId="7FC4DEF9" w14:textId="77777777" w:rsidR="00FA700C" w:rsidRDefault="007E719F">
      <w:pPr>
        <w:numPr>
          <w:ilvl w:val="0"/>
          <w:numId w:val="1"/>
        </w:numPr>
        <w:spacing w:after="0" w:line="259" w:lineRule="auto"/>
        <w:ind w:right="43" w:hanging="361"/>
      </w:pPr>
      <w:proofErr w:type="spellStart"/>
      <w:r>
        <w:t>Scuola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</w:t>
      </w:r>
      <w:proofErr w:type="spellStart"/>
      <w:r>
        <w:t>Sant’Anna</w:t>
      </w:r>
      <w:proofErr w:type="spellEnd"/>
      <w:r>
        <w:t xml:space="preserve"> Pisa (</w:t>
      </w:r>
      <w:proofErr w:type="spellStart"/>
      <w:r>
        <w:t>Italy</w:t>
      </w:r>
      <w:proofErr w:type="spellEnd"/>
      <w:r>
        <w:t xml:space="preserve">) </w:t>
      </w:r>
    </w:p>
    <w:p w14:paraId="3EAAF696" w14:textId="77777777" w:rsidR="00FA700C" w:rsidRDefault="007E719F">
      <w:pPr>
        <w:numPr>
          <w:ilvl w:val="0"/>
          <w:numId w:val="1"/>
        </w:numPr>
        <w:spacing w:after="0" w:line="259" w:lineRule="auto"/>
        <w:ind w:right="43" w:hanging="361"/>
      </w:pPr>
      <w:proofErr w:type="spellStart"/>
      <w:r>
        <w:t>Universitatea</w:t>
      </w:r>
      <w:proofErr w:type="spellEnd"/>
      <w:r>
        <w:t xml:space="preserve"> </w:t>
      </w:r>
      <w:proofErr w:type="spellStart"/>
      <w:r>
        <w:t>Politehnica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(</w:t>
      </w:r>
      <w:proofErr w:type="spellStart"/>
      <w:r>
        <w:t>Romania</w:t>
      </w:r>
      <w:proofErr w:type="spellEnd"/>
      <w:r>
        <w:t xml:space="preserve">) </w:t>
      </w:r>
    </w:p>
    <w:p w14:paraId="3FC2A359" w14:textId="77777777" w:rsidR="00FA700C" w:rsidRDefault="007E719F">
      <w:pPr>
        <w:numPr>
          <w:ilvl w:val="0"/>
          <w:numId w:val="1"/>
        </w:numPr>
        <w:ind w:right="43" w:hanging="361"/>
      </w:pPr>
      <w:proofErr w:type="spellStart"/>
      <w:r>
        <w:t>Universidad</w:t>
      </w:r>
      <w:proofErr w:type="spellEnd"/>
      <w:r>
        <w:t xml:space="preserve"> </w:t>
      </w:r>
      <w:proofErr w:type="spellStart"/>
      <w:r>
        <w:t>Politécnica</w:t>
      </w:r>
      <w:proofErr w:type="spellEnd"/>
      <w:r>
        <w:t xml:space="preserve"> de Madrid (Spain) </w:t>
      </w:r>
    </w:p>
    <w:p w14:paraId="74A3FF51" w14:textId="77777777" w:rsidR="00C278C0" w:rsidRDefault="007E719F" w:rsidP="00C278C0">
      <w:pPr>
        <w:numPr>
          <w:ilvl w:val="0"/>
          <w:numId w:val="1"/>
        </w:numPr>
        <w:ind w:right="43" w:hanging="361"/>
      </w:pPr>
      <w:proofErr w:type="spellStart"/>
      <w:r>
        <w:t>İstanbul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(</w:t>
      </w:r>
      <w:proofErr w:type="spellStart"/>
      <w:r>
        <w:t>Turkey</w:t>
      </w:r>
      <w:proofErr w:type="spellEnd"/>
      <w:r>
        <w:t xml:space="preserve">) </w:t>
      </w:r>
    </w:p>
    <w:p w14:paraId="12D5363C" w14:textId="54F76668" w:rsidR="00C278C0" w:rsidRPr="00C278C0" w:rsidRDefault="00C278C0" w:rsidP="00C278C0">
      <w:pPr>
        <w:numPr>
          <w:ilvl w:val="0"/>
          <w:numId w:val="1"/>
        </w:numPr>
        <w:ind w:right="43" w:hanging="361"/>
      </w:pPr>
      <w:proofErr w:type="spellStart"/>
      <w:r w:rsidRPr="00C278C0">
        <w:t>Zurich</w:t>
      </w:r>
      <w:proofErr w:type="spellEnd"/>
      <w:r w:rsidRPr="00C278C0">
        <w:t xml:space="preserve"> University of </w:t>
      </w:r>
      <w:proofErr w:type="spellStart"/>
      <w:r w:rsidRPr="00C278C0">
        <w:t>Applied</w:t>
      </w:r>
      <w:proofErr w:type="spellEnd"/>
      <w:r w:rsidRPr="00C278C0">
        <w:t xml:space="preserve"> </w:t>
      </w:r>
      <w:proofErr w:type="spellStart"/>
      <w:r w:rsidRPr="00C278C0">
        <w:t>Sciences</w:t>
      </w:r>
      <w:proofErr w:type="spellEnd"/>
      <w:r w:rsidRPr="00C278C0">
        <w:t xml:space="preserve"> (</w:t>
      </w:r>
      <w:proofErr w:type="spellStart"/>
      <w:r>
        <w:t>Switzerland</w:t>
      </w:r>
      <w:proofErr w:type="spellEnd"/>
      <w:r>
        <w:t>)</w:t>
      </w:r>
    </w:p>
    <w:p w14:paraId="2E781220" w14:textId="77777777" w:rsidR="00C278C0" w:rsidRDefault="00C278C0" w:rsidP="00C278C0">
      <w:pPr>
        <w:ind w:left="836" w:right="43"/>
      </w:pPr>
    </w:p>
    <w:p w14:paraId="32C3987B" w14:textId="77777777" w:rsidR="00FA700C" w:rsidRDefault="007E719F">
      <w:pPr>
        <w:spacing w:after="0" w:line="259" w:lineRule="auto"/>
        <w:ind w:left="115"/>
        <w:jc w:val="left"/>
      </w:pPr>
      <w:r>
        <w:t xml:space="preserve"> </w:t>
      </w:r>
    </w:p>
    <w:p w14:paraId="14BD76B6" w14:textId="77777777" w:rsidR="00FA700C" w:rsidRDefault="007E719F">
      <w:pPr>
        <w:spacing w:after="0" w:line="259" w:lineRule="auto"/>
        <w:ind w:left="1669" w:right="2262" w:hanging="10"/>
        <w:jc w:val="center"/>
      </w:pPr>
      <w:r>
        <w:t xml:space="preserve">§2 </w:t>
      </w:r>
    </w:p>
    <w:p w14:paraId="437FD74B" w14:textId="77777777" w:rsidR="00FA700C" w:rsidRDefault="007E719F">
      <w:pPr>
        <w:spacing w:after="0" w:line="259" w:lineRule="auto"/>
        <w:jc w:val="left"/>
      </w:pPr>
      <w:r>
        <w:rPr>
          <w:b/>
          <w:color w:val="0C0C0C"/>
        </w:rPr>
        <w:t xml:space="preserve">                                        </w:t>
      </w:r>
      <w:proofErr w:type="spellStart"/>
      <w:r>
        <w:rPr>
          <w:b/>
          <w:color w:val="0C0C0C"/>
        </w:rPr>
        <w:t>Appointed</w:t>
      </w:r>
      <w:proofErr w:type="spellEnd"/>
      <w:r>
        <w:rPr>
          <w:b/>
          <w:color w:val="0C0C0C"/>
        </w:rPr>
        <w:t xml:space="preserve"> </w:t>
      </w:r>
      <w:proofErr w:type="spellStart"/>
      <w:r>
        <w:rPr>
          <w:b/>
          <w:color w:val="0C0C0C"/>
        </w:rPr>
        <w:t>goals</w:t>
      </w:r>
      <w:proofErr w:type="spellEnd"/>
      <w:r>
        <w:rPr>
          <w:b/>
          <w:color w:val="0C0C0C"/>
        </w:rPr>
        <w:t xml:space="preserve"> and </w:t>
      </w:r>
      <w:proofErr w:type="spellStart"/>
      <w:r>
        <w:rPr>
          <w:b/>
          <w:color w:val="0C0C0C"/>
        </w:rPr>
        <w:t>expected</w:t>
      </w:r>
      <w:proofErr w:type="spellEnd"/>
      <w:r>
        <w:rPr>
          <w:b/>
          <w:color w:val="0C0C0C"/>
        </w:rPr>
        <w:t xml:space="preserve"> </w:t>
      </w:r>
      <w:proofErr w:type="spellStart"/>
      <w:r>
        <w:rPr>
          <w:b/>
          <w:color w:val="0C0C0C"/>
        </w:rPr>
        <w:t>outcomes</w:t>
      </w:r>
      <w:proofErr w:type="spellEnd"/>
      <w:r>
        <w:rPr>
          <w:b/>
          <w:color w:val="0C0C0C"/>
        </w:rPr>
        <w:t xml:space="preserve"> of </w:t>
      </w:r>
      <w:proofErr w:type="spellStart"/>
      <w:r>
        <w:rPr>
          <w:b/>
          <w:color w:val="0C0C0C"/>
        </w:rPr>
        <w:t>the</w:t>
      </w:r>
      <w:proofErr w:type="spellEnd"/>
      <w:r>
        <w:rPr>
          <w:b/>
          <w:color w:val="0C0C0C"/>
        </w:rPr>
        <w:t xml:space="preserve"> </w:t>
      </w:r>
      <w:proofErr w:type="spellStart"/>
      <w:r>
        <w:rPr>
          <w:b/>
          <w:color w:val="0C0C0C"/>
        </w:rPr>
        <w:t>Application</w:t>
      </w:r>
      <w:proofErr w:type="spellEnd"/>
      <w:r>
        <w:rPr>
          <w:b/>
        </w:rPr>
        <w:t xml:space="preserve"> </w:t>
      </w:r>
    </w:p>
    <w:p w14:paraId="1A733469" w14:textId="77777777" w:rsidR="00FA700C" w:rsidRDefault="007E719F">
      <w:pPr>
        <w:spacing w:after="0" w:line="259" w:lineRule="auto"/>
        <w:jc w:val="left"/>
      </w:pPr>
      <w:r>
        <w:rPr>
          <w:b/>
        </w:rPr>
        <w:t xml:space="preserve"> </w:t>
      </w:r>
    </w:p>
    <w:p w14:paraId="50AE63A7" w14:textId="77777777" w:rsidR="00FA700C" w:rsidRDefault="007E719F">
      <w:pPr>
        <w:ind w:left="115" w:right="991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Application’s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, BME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partner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and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 and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community-based</w:t>
      </w:r>
      <w:proofErr w:type="spellEnd"/>
      <w:r>
        <w:t xml:space="preserve"> EELISA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promotion</w:t>
      </w:r>
      <w:proofErr w:type="spellEnd"/>
      <w:r>
        <w:t xml:space="preserve"> of EELISA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EELISA. </w:t>
      </w:r>
    </w:p>
    <w:p w14:paraId="4D31F0C2" w14:textId="77777777" w:rsidR="00FA700C" w:rsidRDefault="007E719F">
      <w:pPr>
        <w:spacing w:after="0" w:line="259" w:lineRule="auto"/>
        <w:ind w:left="115"/>
        <w:jc w:val="left"/>
      </w:pPr>
      <w:r>
        <w:t xml:space="preserve"> </w:t>
      </w:r>
    </w:p>
    <w:p w14:paraId="5FF92416" w14:textId="77777777" w:rsidR="00377EBB" w:rsidRDefault="007E719F" w:rsidP="00377EBB">
      <w:pPr>
        <w:ind w:left="115" w:right="43"/>
      </w:pPr>
      <w:proofErr w:type="spellStart"/>
      <w:r>
        <w:t>Expected</w:t>
      </w:r>
      <w:proofErr w:type="spellEnd"/>
      <w:r>
        <w:t xml:space="preserve"> </w:t>
      </w:r>
      <w:proofErr w:type="spellStart"/>
      <w:r>
        <w:t>outcomes</w:t>
      </w:r>
      <w:proofErr w:type="spellEnd"/>
      <w:r w:rsidR="00377EBB">
        <w:t xml:space="preserve">, EELISA </w:t>
      </w:r>
      <w:proofErr w:type="spellStart"/>
      <w:r w:rsidR="00377EBB">
        <w:t>activities</w:t>
      </w:r>
      <w:proofErr w:type="spellEnd"/>
      <w:r>
        <w:t xml:space="preserve">: </w:t>
      </w:r>
    </w:p>
    <w:p w14:paraId="3CC12119" w14:textId="4A098737" w:rsidR="00FA700C" w:rsidRDefault="00377EBB" w:rsidP="00377EBB">
      <w:pPr>
        <w:pStyle w:val="Listaszerbekezds"/>
        <w:numPr>
          <w:ilvl w:val="0"/>
          <w:numId w:val="3"/>
        </w:numPr>
        <w:ind w:right="43"/>
      </w:pPr>
      <w:proofErr w:type="spellStart"/>
      <w:r>
        <w:t>participation</w:t>
      </w:r>
      <w:proofErr w:type="spellEnd"/>
      <w:r w:rsidR="007E719F">
        <w:t xml:space="preserve"> in EELISA </w:t>
      </w:r>
      <w:proofErr w:type="spellStart"/>
      <w:r w:rsidR="007E719F">
        <w:t>events</w:t>
      </w:r>
      <w:proofErr w:type="spellEnd"/>
      <w:r w:rsidR="007E719F">
        <w:t xml:space="preserve"> and EELISA </w:t>
      </w:r>
      <w:proofErr w:type="spellStart"/>
      <w:r w:rsidR="007E719F">
        <w:t>scientific</w:t>
      </w:r>
      <w:proofErr w:type="spellEnd"/>
      <w:r w:rsidR="007E719F">
        <w:t xml:space="preserve"> </w:t>
      </w:r>
      <w:proofErr w:type="spellStart"/>
      <w:r w:rsidR="007E719F">
        <w:t>community</w:t>
      </w:r>
      <w:proofErr w:type="spellEnd"/>
      <w:r w:rsidR="007E719F">
        <w:t xml:space="preserve"> </w:t>
      </w:r>
      <w:proofErr w:type="spellStart"/>
      <w:r w:rsidR="007E719F">
        <w:t>events</w:t>
      </w:r>
      <w:proofErr w:type="spellEnd"/>
      <w:r w:rsidR="007E719F">
        <w:t xml:space="preserve"> </w:t>
      </w:r>
      <w:proofErr w:type="spellStart"/>
      <w:r>
        <w:t>between</w:t>
      </w:r>
      <w:proofErr w:type="spellEnd"/>
      <w:r>
        <w:t xml:space="preserve"> 1 November 2023 and 31 August 2024 and</w:t>
      </w:r>
    </w:p>
    <w:p w14:paraId="581F9578" w14:textId="357F3AE9" w:rsidR="00FA700C" w:rsidRDefault="007E719F">
      <w:pPr>
        <w:numPr>
          <w:ilvl w:val="0"/>
          <w:numId w:val="1"/>
        </w:numPr>
        <w:ind w:right="43" w:hanging="361"/>
      </w:pPr>
      <w:proofErr w:type="spellStart"/>
      <w:r>
        <w:t>continuously</w:t>
      </w:r>
      <w:proofErr w:type="spellEnd"/>
      <w:r>
        <w:t xml:space="preserve"> </w:t>
      </w:r>
      <w:proofErr w:type="spellStart"/>
      <w:r>
        <w:t>prepares</w:t>
      </w:r>
      <w:proofErr w:type="spellEnd"/>
      <w:r>
        <w:t xml:space="preserve"> a </w:t>
      </w:r>
      <w:proofErr w:type="spellStart"/>
      <w:r w:rsidR="00377EBB">
        <w:t>report</w:t>
      </w:r>
      <w:proofErr w:type="spellEnd"/>
      <w:r>
        <w:t xml:space="preserve"> </w:t>
      </w:r>
      <w:proofErr w:type="spellStart"/>
      <w:r>
        <w:t>compatible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online </w:t>
      </w:r>
      <w:proofErr w:type="spellStart"/>
      <w:r>
        <w:t>publication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blog, vlog),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and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experience</w:t>
      </w:r>
      <w:proofErr w:type="spellEnd"/>
      <w:r>
        <w:t xml:space="preserve"> and </w:t>
      </w:r>
    </w:p>
    <w:p w14:paraId="4EB6112E" w14:textId="77777777" w:rsidR="00FA700C" w:rsidRDefault="007E719F">
      <w:pPr>
        <w:numPr>
          <w:ilvl w:val="0"/>
          <w:numId w:val="1"/>
        </w:numPr>
        <w:ind w:right="43" w:hanging="361"/>
      </w:pPr>
      <w:proofErr w:type="spellStart"/>
      <w:r>
        <w:t>gives</w:t>
      </w:r>
      <w:proofErr w:type="spellEnd"/>
      <w:r>
        <w:t xml:space="preserve"> a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EELISA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BME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short-term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and </w:t>
      </w:r>
    </w:p>
    <w:p w14:paraId="39BE03D4" w14:textId="77777777" w:rsidR="00FA700C" w:rsidRDefault="007E719F">
      <w:pPr>
        <w:numPr>
          <w:ilvl w:val="0"/>
          <w:numId w:val="1"/>
        </w:numPr>
        <w:ind w:right="43" w:hanging="361"/>
      </w:pPr>
      <w:proofErr w:type="spellStart"/>
      <w:r>
        <w:t>joins</w:t>
      </w:r>
      <w:proofErr w:type="spellEnd"/>
      <w:r>
        <w:t xml:space="preserve"> an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 w:color="0000FF"/>
          </w:rPr>
          <w:t xml:space="preserve">EELISA </w:t>
        </w:r>
        <w:proofErr w:type="spellStart"/>
        <w:r>
          <w:rPr>
            <w:color w:val="0000FF"/>
            <w:u w:val="single" w:color="0000FF"/>
          </w:rPr>
          <w:t>community</w:t>
        </w:r>
        <w:proofErr w:type="spellEnd"/>
      </w:hyperlink>
      <w:hyperlink r:id="rId11">
        <w:r>
          <w:t xml:space="preserve"> </w:t>
        </w:r>
      </w:hyperlink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</w:p>
    <w:p w14:paraId="49A5A7FE" w14:textId="77777777" w:rsidR="00FA700C" w:rsidRDefault="007E719F">
      <w:pPr>
        <w:spacing w:after="0" w:line="259" w:lineRule="auto"/>
        <w:ind w:left="115"/>
        <w:jc w:val="left"/>
      </w:pPr>
      <w:r>
        <w:t xml:space="preserve"> </w:t>
      </w:r>
    </w:p>
    <w:p w14:paraId="732A9C27" w14:textId="77777777" w:rsidR="00FA700C" w:rsidRDefault="007E719F">
      <w:pPr>
        <w:ind w:right="43"/>
      </w:pPr>
      <w:r>
        <w:t xml:space="preserve">                                                                                   §3 </w:t>
      </w:r>
    </w:p>
    <w:p w14:paraId="44B57F0D" w14:textId="77777777" w:rsidR="00FA700C" w:rsidRDefault="007E719F">
      <w:pPr>
        <w:spacing w:after="0" w:line="259" w:lineRule="auto"/>
        <w:ind w:right="889"/>
        <w:jc w:val="center"/>
      </w:pPr>
      <w:r>
        <w:rPr>
          <w:b/>
          <w:color w:val="131313"/>
        </w:rPr>
        <w:t xml:space="preserve">     </w:t>
      </w:r>
      <w:proofErr w:type="spellStart"/>
      <w:r>
        <w:rPr>
          <w:b/>
          <w:color w:val="131313"/>
        </w:rPr>
        <w:t>Availability</w:t>
      </w:r>
      <w:proofErr w:type="spellEnd"/>
      <w:r>
        <w:rPr>
          <w:b/>
          <w:color w:val="131313"/>
        </w:rPr>
        <w:t xml:space="preserve"> of </w:t>
      </w:r>
      <w:proofErr w:type="spellStart"/>
      <w:r>
        <w:rPr>
          <w:b/>
          <w:color w:val="131313"/>
        </w:rPr>
        <w:t>the</w:t>
      </w:r>
      <w:proofErr w:type="spellEnd"/>
      <w:r>
        <w:rPr>
          <w:b/>
          <w:color w:val="131313"/>
        </w:rPr>
        <w:t xml:space="preserve"> </w:t>
      </w:r>
      <w:proofErr w:type="spellStart"/>
      <w:r>
        <w:rPr>
          <w:b/>
          <w:color w:val="131313"/>
        </w:rPr>
        <w:t>Application</w:t>
      </w:r>
      <w:proofErr w:type="spellEnd"/>
      <w:r>
        <w:rPr>
          <w:b/>
        </w:rPr>
        <w:t xml:space="preserve"> </w:t>
      </w:r>
    </w:p>
    <w:p w14:paraId="4CA6E020" w14:textId="77777777" w:rsidR="00CD0719" w:rsidRDefault="00CD0719">
      <w:pPr>
        <w:spacing w:after="0" w:line="259" w:lineRule="auto"/>
        <w:jc w:val="left"/>
        <w:rPr>
          <w:b/>
        </w:rPr>
      </w:pPr>
    </w:p>
    <w:p w14:paraId="11AAB50F" w14:textId="64DDB816" w:rsidR="00CD0719" w:rsidRPr="00CD0719" w:rsidRDefault="00CD0719" w:rsidP="00CD0719">
      <w:pPr>
        <w:spacing w:after="0" w:line="259" w:lineRule="auto"/>
        <w:rPr>
          <w:bCs/>
        </w:rPr>
      </w:pPr>
      <w:proofErr w:type="spellStart"/>
      <w:r w:rsidRPr="00CD0719">
        <w:rPr>
          <w:bCs/>
        </w:rPr>
        <w:t>Any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full-time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or</w:t>
      </w:r>
      <w:proofErr w:type="spellEnd"/>
      <w:r w:rsidRPr="00CD0719">
        <w:rPr>
          <w:bCs/>
        </w:rPr>
        <w:t xml:space="preserve"> part-</w:t>
      </w:r>
      <w:proofErr w:type="spellStart"/>
      <w:r w:rsidRPr="00CD0719">
        <w:rPr>
          <w:bCs/>
        </w:rPr>
        <w:t>time</w:t>
      </w:r>
      <w:proofErr w:type="spellEnd"/>
      <w:r w:rsidRPr="00CD0719"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Bachelor</w:t>
      </w:r>
      <w:proofErr w:type="spellEnd"/>
      <w:r>
        <w:t xml:space="preserve">, Master, </w:t>
      </w:r>
      <w:proofErr w:type="spellStart"/>
      <w:r>
        <w:t>undivided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PhD </w:t>
      </w:r>
      <w:proofErr w:type="spellStart"/>
      <w:r>
        <w:t>level</w:t>
      </w:r>
      <w:proofErr w:type="spellEnd"/>
      <w:r w:rsidRPr="00CD0719">
        <w:rPr>
          <w:bCs/>
        </w:rPr>
        <w:t xml:space="preserve"> of </w:t>
      </w:r>
      <w:proofErr w:type="spellStart"/>
      <w:r w:rsidRPr="00CD0719">
        <w:rPr>
          <w:bCs/>
        </w:rPr>
        <w:t>the</w:t>
      </w:r>
      <w:proofErr w:type="spellEnd"/>
      <w:r w:rsidRPr="00CD0719">
        <w:rPr>
          <w:bCs/>
        </w:rPr>
        <w:t xml:space="preserve"> University </w:t>
      </w:r>
      <w:proofErr w:type="spellStart"/>
      <w:r w:rsidRPr="00CD0719">
        <w:rPr>
          <w:bCs/>
        </w:rPr>
        <w:t>who</w:t>
      </w:r>
      <w:proofErr w:type="spellEnd"/>
      <w:r w:rsidRPr="00CD0719">
        <w:rPr>
          <w:bCs/>
        </w:rPr>
        <w:t xml:space="preserve"> is an </w:t>
      </w:r>
      <w:proofErr w:type="spellStart"/>
      <w:r w:rsidRPr="00CD0719">
        <w:rPr>
          <w:bCs/>
        </w:rPr>
        <w:t>active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student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may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participate</w:t>
      </w:r>
      <w:proofErr w:type="spellEnd"/>
      <w:r w:rsidRPr="00CD0719">
        <w:rPr>
          <w:bCs/>
        </w:rPr>
        <w:t xml:space="preserve"> in </w:t>
      </w:r>
      <w:proofErr w:type="spellStart"/>
      <w:r w:rsidRPr="00CD0719">
        <w:rPr>
          <w:bCs/>
        </w:rPr>
        <w:t>the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application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during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the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period</w:t>
      </w:r>
      <w:proofErr w:type="spellEnd"/>
      <w:r w:rsidRPr="00CD0719">
        <w:rPr>
          <w:bCs/>
        </w:rPr>
        <w:t xml:space="preserve"> of </w:t>
      </w:r>
      <w:proofErr w:type="spellStart"/>
      <w:r w:rsidRPr="00CD0719">
        <w:rPr>
          <w:bCs/>
        </w:rPr>
        <w:t>implementation</w:t>
      </w:r>
      <w:proofErr w:type="spellEnd"/>
      <w:r w:rsidRPr="00CD0719">
        <w:rPr>
          <w:bCs/>
        </w:rPr>
        <w:t xml:space="preserve"> of </w:t>
      </w:r>
      <w:proofErr w:type="spellStart"/>
      <w:r w:rsidRPr="00CD0719">
        <w:rPr>
          <w:bCs/>
        </w:rPr>
        <w:t>the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proposed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activity</w:t>
      </w:r>
      <w:proofErr w:type="spellEnd"/>
      <w:r w:rsidRPr="00CD0719">
        <w:rPr>
          <w:bCs/>
        </w:rPr>
        <w:t xml:space="preserve"> and </w:t>
      </w:r>
      <w:proofErr w:type="spellStart"/>
      <w:r w:rsidRPr="00CD0719">
        <w:rPr>
          <w:bCs/>
        </w:rPr>
        <w:t>the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application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evaluation</w:t>
      </w:r>
      <w:proofErr w:type="spellEnd"/>
      <w:r w:rsidRPr="00CD0719">
        <w:rPr>
          <w:bCs/>
        </w:rPr>
        <w:t xml:space="preserve"> and </w:t>
      </w:r>
      <w:proofErr w:type="spellStart"/>
      <w:r w:rsidRPr="00CD0719">
        <w:rPr>
          <w:bCs/>
        </w:rPr>
        <w:t>payment</w:t>
      </w:r>
      <w:proofErr w:type="spellEnd"/>
      <w:r w:rsidRPr="00CD0719">
        <w:rPr>
          <w:bCs/>
        </w:rPr>
        <w:t xml:space="preserve"> </w:t>
      </w:r>
      <w:proofErr w:type="spellStart"/>
      <w:r w:rsidRPr="00CD0719">
        <w:rPr>
          <w:bCs/>
        </w:rPr>
        <w:t>process</w:t>
      </w:r>
      <w:proofErr w:type="spellEnd"/>
      <w:r w:rsidRPr="00CD0719">
        <w:rPr>
          <w:bCs/>
        </w:rPr>
        <w:t>.</w:t>
      </w:r>
    </w:p>
    <w:p w14:paraId="01D7EB5F" w14:textId="38F1071D" w:rsidR="00FA700C" w:rsidRDefault="007E719F">
      <w:pPr>
        <w:spacing w:after="0" w:line="259" w:lineRule="auto"/>
        <w:jc w:val="left"/>
      </w:pPr>
      <w:r>
        <w:rPr>
          <w:b/>
        </w:rPr>
        <w:t xml:space="preserve"> </w:t>
      </w:r>
    </w:p>
    <w:p w14:paraId="0A5892E9" w14:textId="43B38DF5" w:rsidR="00FA700C" w:rsidRDefault="00FA700C" w:rsidP="00CD0719">
      <w:pPr>
        <w:spacing w:after="0" w:line="259" w:lineRule="auto"/>
        <w:jc w:val="left"/>
      </w:pPr>
    </w:p>
    <w:p w14:paraId="0308B6CF" w14:textId="31B5E36B" w:rsidR="00FA700C" w:rsidRDefault="00CD0719" w:rsidP="00CD0719">
      <w:pPr>
        <w:spacing w:after="0" w:line="259" w:lineRule="auto"/>
        <w:ind w:left="1669" w:right="2042" w:hanging="10"/>
      </w:pPr>
      <w:r>
        <w:t xml:space="preserve">                                                    </w:t>
      </w:r>
      <w:r w:rsidR="007E719F">
        <w:t xml:space="preserve">§4 </w:t>
      </w:r>
    </w:p>
    <w:p w14:paraId="0059E597" w14:textId="6B678EFC" w:rsidR="00FA700C" w:rsidRDefault="007E719F">
      <w:pPr>
        <w:spacing w:after="0" w:line="259" w:lineRule="auto"/>
        <w:jc w:val="left"/>
      </w:pPr>
      <w:r>
        <w:rPr>
          <w:b/>
          <w:color w:val="1F1F1F"/>
        </w:rPr>
        <w:t xml:space="preserve">                                                             </w:t>
      </w:r>
      <w:proofErr w:type="spellStart"/>
      <w:r>
        <w:rPr>
          <w:b/>
          <w:color w:val="1F1F1F"/>
        </w:rPr>
        <w:t>Conditions</w:t>
      </w:r>
      <w:proofErr w:type="spellEnd"/>
      <w:r>
        <w:rPr>
          <w:b/>
          <w:color w:val="1F1F1F"/>
        </w:rPr>
        <w:t xml:space="preserve"> of </w:t>
      </w:r>
      <w:proofErr w:type="spellStart"/>
      <w:r>
        <w:rPr>
          <w:b/>
          <w:color w:val="1F1F1F"/>
        </w:rPr>
        <w:t>the</w:t>
      </w:r>
      <w:proofErr w:type="spellEnd"/>
      <w:r>
        <w:rPr>
          <w:b/>
          <w:color w:val="1F1F1F"/>
        </w:rPr>
        <w:t xml:space="preserve"> </w:t>
      </w:r>
      <w:proofErr w:type="spellStart"/>
      <w:r>
        <w:rPr>
          <w:b/>
          <w:color w:val="1F1F1F"/>
        </w:rPr>
        <w:t>Application</w:t>
      </w:r>
      <w:proofErr w:type="spellEnd"/>
      <w:r>
        <w:rPr>
          <w:b/>
        </w:rPr>
        <w:t xml:space="preserve"> </w:t>
      </w:r>
    </w:p>
    <w:p w14:paraId="13C982CA" w14:textId="77777777" w:rsidR="00FA700C" w:rsidRDefault="007E719F">
      <w:pPr>
        <w:spacing w:after="0" w:line="259" w:lineRule="auto"/>
        <w:jc w:val="left"/>
      </w:pPr>
      <w:r>
        <w:rPr>
          <w:b/>
        </w:rPr>
        <w:t xml:space="preserve"> </w:t>
      </w:r>
    </w:p>
    <w:p w14:paraId="34AB3AF2" w14:textId="77777777" w:rsidR="00FA700C" w:rsidRDefault="007E719F">
      <w:pPr>
        <w:spacing w:after="42"/>
        <w:ind w:right="43"/>
      </w:pPr>
      <w:r>
        <w:t xml:space="preserve">The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followings</w:t>
      </w:r>
      <w:proofErr w:type="spellEnd"/>
      <w:r>
        <w:t xml:space="preserve">: </w:t>
      </w:r>
    </w:p>
    <w:p w14:paraId="3923F330" w14:textId="146405C5" w:rsidR="00493EB6" w:rsidRDefault="00493EB6">
      <w:pPr>
        <w:numPr>
          <w:ilvl w:val="0"/>
          <w:numId w:val="1"/>
        </w:numPr>
        <w:ind w:right="43" w:hanging="361"/>
      </w:pPr>
      <w:r>
        <w:t>T</w:t>
      </w:r>
      <w:r w:rsidRPr="00493EB6">
        <w:t xml:space="preserve">he </w:t>
      </w:r>
      <w:proofErr w:type="spellStart"/>
      <w:r>
        <w:t>A</w:t>
      </w:r>
      <w:r w:rsidRPr="00493EB6">
        <w:t>pplicant</w:t>
      </w:r>
      <w:proofErr w:type="spellEnd"/>
      <w:r w:rsidRPr="00493EB6">
        <w:t xml:space="preserve"> </w:t>
      </w:r>
      <w:proofErr w:type="spellStart"/>
      <w:r w:rsidRPr="00493EB6">
        <w:t>undertakes</w:t>
      </w:r>
      <w:proofErr w:type="spellEnd"/>
      <w:r w:rsidRPr="00493EB6">
        <w:t xml:space="preserve"> </w:t>
      </w:r>
      <w:proofErr w:type="spellStart"/>
      <w:r w:rsidRPr="00493EB6">
        <w:t>to</w:t>
      </w:r>
      <w:proofErr w:type="spellEnd"/>
      <w:r w:rsidRPr="00493EB6">
        <w:t xml:space="preserve"> </w:t>
      </w:r>
      <w:proofErr w:type="spellStart"/>
      <w:r w:rsidRPr="00493EB6">
        <w:t>participate</w:t>
      </w:r>
      <w:proofErr w:type="spellEnd"/>
      <w:r w:rsidRPr="00493EB6">
        <w:t xml:space="preserve"> in a </w:t>
      </w:r>
      <w:proofErr w:type="spellStart"/>
      <w:r w:rsidRPr="00493EB6">
        <w:t>physical</w:t>
      </w:r>
      <w:proofErr w:type="spellEnd"/>
      <w:r w:rsidRPr="00493EB6">
        <w:t xml:space="preserve"> </w:t>
      </w:r>
      <w:proofErr w:type="spellStart"/>
      <w:r w:rsidRPr="00493EB6">
        <w:t>mobility</w:t>
      </w:r>
      <w:proofErr w:type="spellEnd"/>
      <w:r w:rsidRPr="00493EB6">
        <w:t xml:space="preserve"> </w:t>
      </w:r>
      <w:proofErr w:type="spellStart"/>
      <w:r w:rsidRPr="00493EB6">
        <w:t>programme</w:t>
      </w:r>
      <w:proofErr w:type="spellEnd"/>
      <w:r w:rsidRPr="00493EB6">
        <w:t xml:space="preserve"> of a minimum of 1 </w:t>
      </w:r>
      <w:proofErr w:type="spellStart"/>
      <w:r w:rsidRPr="00493EB6">
        <w:t>day</w:t>
      </w:r>
      <w:proofErr w:type="spellEnd"/>
      <w:r w:rsidRPr="00493EB6">
        <w:t xml:space="preserve"> and a maximum of 7 </w:t>
      </w:r>
      <w:proofErr w:type="spellStart"/>
      <w:r w:rsidRPr="00493EB6">
        <w:t>days</w:t>
      </w:r>
      <w:proofErr w:type="spellEnd"/>
      <w:r w:rsidRPr="00493EB6">
        <w:t xml:space="preserve">, </w:t>
      </w:r>
      <w:proofErr w:type="spellStart"/>
      <w:r w:rsidRPr="00493EB6">
        <w:t>travelling</w:t>
      </w:r>
      <w:proofErr w:type="spellEnd"/>
      <w:r w:rsidRPr="00493EB6">
        <w:t xml:space="preserve"> </w:t>
      </w:r>
      <w:proofErr w:type="spellStart"/>
      <w:r w:rsidRPr="00493EB6">
        <w:t>to</w:t>
      </w:r>
      <w:proofErr w:type="spellEnd"/>
      <w:r w:rsidRPr="00493EB6">
        <w:t xml:space="preserve"> </w:t>
      </w:r>
      <w:proofErr w:type="spellStart"/>
      <w:r w:rsidRPr="00493EB6">
        <w:t>the</w:t>
      </w:r>
      <w:proofErr w:type="spellEnd"/>
      <w:r w:rsidRPr="00493EB6">
        <w:t xml:space="preserve"> partner </w:t>
      </w:r>
      <w:proofErr w:type="spellStart"/>
      <w:r w:rsidRPr="00493EB6">
        <w:t>university</w:t>
      </w:r>
      <w:proofErr w:type="spellEnd"/>
      <w:r w:rsidRPr="00493EB6">
        <w:t xml:space="preserve"> and </w:t>
      </w:r>
      <w:proofErr w:type="spellStart"/>
      <w:r w:rsidRPr="00493EB6">
        <w:t>carrying</w:t>
      </w:r>
      <w:proofErr w:type="spellEnd"/>
      <w:r w:rsidRPr="00493EB6">
        <w:t xml:space="preserve"> out </w:t>
      </w:r>
      <w:proofErr w:type="spellStart"/>
      <w:r w:rsidRPr="00493EB6">
        <w:t>the</w:t>
      </w:r>
      <w:proofErr w:type="spellEnd"/>
      <w:r w:rsidRPr="00493EB6">
        <w:t xml:space="preserve"> </w:t>
      </w:r>
      <w:proofErr w:type="spellStart"/>
      <w:r w:rsidRPr="00493EB6">
        <w:t>activities</w:t>
      </w:r>
      <w:proofErr w:type="spellEnd"/>
      <w:r w:rsidRPr="00493EB6">
        <w:t xml:space="preserve"> </w:t>
      </w:r>
      <w:proofErr w:type="spellStart"/>
      <w:r w:rsidRPr="00493EB6">
        <w:t>described</w:t>
      </w:r>
      <w:proofErr w:type="spellEnd"/>
      <w:r w:rsidRPr="00493EB6">
        <w:t xml:space="preserve"> in § 2 </w:t>
      </w:r>
      <w:proofErr w:type="spellStart"/>
      <w:r w:rsidRPr="00493EB6">
        <w:t>between</w:t>
      </w:r>
      <w:proofErr w:type="spellEnd"/>
      <w:r w:rsidRPr="00493EB6">
        <w:t xml:space="preserve"> 1 November 2023 and 31 August 2024.</w:t>
      </w:r>
    </w:p>
    <w:p w14:paraId="5C3E1189" w14:textId="54338CBC" w:rsidR="009308E3" w:rsidRDefault="009308E3" w:rsidP="009308E3">
      <w:pPr>
        <w:ind w:right="43"/>
      </w:pPr>
    </w:p>
    <w:p w14:paraId="58AAEB93" w14:textId="77777777" w:rsidR="009308E3" w:rsidRDefault="009308E3" w:rsidP="009308E3">
      <w:pPr>
        <w:ind w:right="43"/>
      </w:pPr>
    </w:p>
    <w:p w14:paraId="51F59EEB" w14:textId="7D829E5A" w:rsidR="009308E3" w:rsidRDefault="009308E3" w:rsidP="009308E3">
      <w:pPr>
        <w:numPr>
          <w:ilvl w:val="0"/>
          <w:numId w:val="1"/>
        </w:numPr>
        <w:spacing w:after="46"/>
        <w:ind w:right="43" w:hanging="361"/>
      </w:pPr>
      <w:r>
        <w:t xml:space="preserve">The </w:t>
      </w:r>
      <w:proofErr w:type="spellStart"/>
      <w:r>
        <w:t>Applicant</w:t>
      </w:r>
      <w:proofErr w:type="spellEnd"/>
      <w:r>
        <w:t xml:space="preserve"> has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and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EELISA </w:t>
      </w:r>
      <w:proofErr w:type="spellStart"/>
      <w:r>
        <w:t>event</w:t>
      </w:r>
      <w:proofErr w:type="spellEnd"/>
      <w:r>
        <w:t xml:space="preserve"> of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</w:p>
    <w:p w14:paraId="389777D5" w14:textId="5162AF8D" w:rsidR="009308E3" w:rsidRDefault="009308E3">
      <w:pPr>
        <w:numPr>
          <w:ilvl w:val="0"/>
          <w:numId w:val="1"/>
        </w:numPr>
        <w:ind w:right="43" w:hanging="361"/>
      </w:pPr>
      <w:proofErr w:type="spellStart"/>
      <w:r w:rsidRPr="009308E3">
        <w:t>Applicants</w:t>
      </w:r>
      <w:proofErr w:type="spellEnd"/>
      <w:r w:rsidRPr="009308E3">
        <w:t xml:space="preserve"> </w:t>
      </w:r>
      <w:proofErr w:type="spellStart"/>
      <w:r w:rsidRPr="009308E3">
        <w:t>can</w:t>
      </w:r>
      <w:proofErr w:type="spellEnd"/>
      <w:r w:rsidRPr="009308E3">
        <w:t xml:space="preserve"> </w:t>
      </w:r>
      <w:proofErr w:type="spellStart"/>
      <w:r w:rsidRPr="009308E3">
        <w:t>only</w:t>
      </w:r>
      <w:proofErr w:type="spellEnd"/>
      <w:r w:rsidRPr="009308E3">
        <w:t xml:space="preserve"> </w:t>
      </w:r>
      <w:proofErr w:type="spellStart"/>
      <w:r w:rsidRPr="009308E3">
        <w:t>apply</w:t>
      </w:r>
      <w:proofErr w:type="spellEnd"/>
      <w:r w:rsidRPr="009308E3">
        <w:t xml:space="preserve"> </w:t>
      </w:r>
      <w:proofErr w:type="spellStart"/>
      <w:r w:rsidRPr="009308E3">
        <w:t>for</w:t>
      </w:r>
      <w:proofErr w:type="spellEnd"/>
      <w:r w:rsidRPr="009308E3">
        <w:t xml:space="preserve"> </w:t>
      </w:r>
      <w:proofErr w:type="spellStart"/>
      <w:r w:rsidRPr="009308E3">
        <w:t>the</w:t>
      </w:r>
      <w:proofErr w:type="spellEnd"/>
      <w:r w:rsidRPr="009308E3">
        <w:t xml:space="preserve"> </w:t>
      </w:r>
      <w:proofErr w:type="spellStart"/>
      <w:r w:rsidRPr="009308E3">
        <w:t>scholarship</w:t>
      </w:r>
      <w:proofErr w:type="spellEnd"/>
      <w:r w:rsidRPr="009308E3">
        <w:t xml:space="preserve"> </w:t>
      </w:r>
      <w:proofErr w:type="spellStart"/>
      <w:r w:rsidRPr="009308E3">
        <w:t>once</w:t>
      </w:r>
      <w:proofErr w:type="spellEnd"/>
      <w:r w:rsidRPr="009308E3">
        <w:t xml:space="preserve"> per </w:t>
      </w:r>
      <w:proofErr w:type="spellStart"/>
      <w:r w:rsidRPr="009308E3">
        <w:t>semester</w:t>
      </w:r>
      <w:proofErr w:type="spellEnd"/>
      <w:r w:rsidRPr="009308E3">
        <w:t>.</w:t>
      </w:r>
    </w:p>
    <w:p w14:paraId="17061EB9" w14:textId="77777777" w:rsidR="00E33D4F" w:rsidRDefault="007E719F">
      <w:pPr>
        <w:numPr>
          <w:ilvl w:val="0"/>
          <w:numId w:val="1"/>
        </w:numPr>
        <w:ind w:right="43" w:hanging="361"/>
      </w:pPr>
      <w:r>
        <w:t xml:space="preserve">The </w:t>
      </w:r>
      <w:proofErr w:type="spellStart"/>
      <w:r>
        <w:t>Applicant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Erasmus. </w:t>
      </w:r>
    </w:p>
    <w:p w14:paraId="50751214" w14:textId="751050CB" w:rsidR="00FA700C" w:rsidRDefault="00E33D4F">
      <w:pPr>
        <w:numPr>
          <w:ilvl w:val="0"/>
          <w:numId w:val="1"/>
        </w:numPr>
        <w:ind w:right="43" w:hanging="361"/>
      </w:pPr>
      <w:r>
        <w:t>T</w:t>
      </w:r>
      <w:r w:rsidRPr="00E33D4F">
        <w:t xml:space="preserve">he </w:t>
      </w:r>
      <w:proofErr w:type="spellStart"/>
      <w:r>
        <w:t>A</w:t>
      </w:r>
      <w:r w:rsidRPr="00E33D4F">
        <w:t>pplicant</w:t>
      </w:r>
      <w:proofErr w:type="spellEnd"/>
      <w:r w:rsidRPr="00E33D4F">
        <w:t xml:space="preserve"> </w:t>
      </w:r>
      <w:proofErr w:type="spellStart"/>
      <w:r w:rsidRPr="00E33D4F">
        <w:t>undertakes</w:t>
      </w:r>
      <w:proofErr w:type="spellEnd"/>
      <w:r w:rsidRPr="00E33D4F">
        <w:t xml:space="preserve"> </w:t>
      </w:r>
      <w:proofErr w:type="spellStart"/>
      <w:r w:rsidRPr="00E33D4F">
        <w:t>to</w:t>
      </w:r>
      <w:proofErr w:type="spellEnd"/>
      <w:r w:rsidRPr="00E33D4F">
        <w:t xml:space="preserve"> </w:t>
      </w:r>
      <w:proofErr w:type="spellStart"/>
      <w:r w:rsidRPr="00E33D4F">
        <w:t>take</w:t>
      </w:r>
      <w:proofErr w:type="spellEnd"/>
      <w:r w:rsidRPr="00E33D4F">
        <w:t xml:space="preserve"> out </w:t>
      </w:r>
      <w:proofErr w:type="spellStart"/>
      <w:r w:rsidRPr="00E33D4F">
        <w:t>health</w:t>
      </w:r>
      <w:proofErr w:type="spellEnd"/>
      <w:r w:rsidRPr="00E33D4F">
        <w:t xml:space="preserve">, </w:t>
      </w:r>
      <w:proofErr w:type="spellStart"/>
      <w:r w:rsidRPr="00E33D4F">
        <w:t>liability</w:t>
      </w:r>
      <w:proofErr w:type="spellEnd"/>
      <w:r w:rsidRPr="00E33D4F">
        <w:t xml:space="preserve"> and </w:t>
      </w:r>
      <w:proofErr w:type="spellStart"/>
      <w:r w:rsidRPr="00E33D4F">
        <w:t>accident</w:t>
      </w:r>
      <w:proofErr w:type="spellEnd"/>
      <w:r w:rsidRPr="00E33D4F">
        <w:t xml:space="preserve"> </w:t>
      </w:r>
      <w:proofErr w:type="spellStart"/>
      <w:r w:rsidRPr="00E33D4F">
        <w:t>insurance</w:t>
      </w:r>
      <w:proofErr w:type="spellEnd"/>
      <w:r w:rsidRPr="00E33D4F">
        <w:t xml:space="preserve"> </w:t>
      </w:r>
      <w:proofErr w:type="spellStart"/>
      <w:r w:rsidRPr="00E33D4F">
        <w:t>for</w:t>
      </w:r>
      <w:proofErr w:type="spellEnd"/>
      <w:r w:rsidRPr="00E33D4F">
        <w:t xml:space="preserve"> </w:t>
      </w:r>
      <w:proofErr w:type="spellStart"/>
      <w:r w:rsidRPr="00E33D4F">
        <w:t>the</w:t>
      </w:r>
      <w:proofErr w:type="spellEnd"/>
      <w:r w:rsidRPr="00E33D4F">
        <w:t xml:space="preserve"> </w:t>
      </w:r>
      <w:proofErr w:type="spellStart"/>
      <w:r w:rsidRPr="00E33D4F">
        <w:t>duration</w:t>
      </w:r>
      <w:proofErr w:type="spellEnd"/>
      <w:r w:rsidRPr="00E33D4F">
        <w:t xml:space="preserve"> of </w:t>
      </w:r>
      <w:proofErr w:type="spellStart"/>
      <w:r w:rsidRPr="00E33D4F">
        <w:t>the</w:t>
      </w:r>
      <w:proofErr w:type="spellEnd"/>
      <w:r w:rsidRPr="00E33D4F">
        <w:t xml:space="preserve"> </w:t>
      </w:r>
      <w:proofErr w:type="spellStart"/>
      <w:r w:rsidRPr="00E33D4F">
        <w:t>mobility</w:t>
      </w:r>
      <w:proofErr w:type="spellEnd"/>
      <w:r w:rsidR="007E719F">
        <w:t xml:space="preserve"> </w:t>
      </w:r>
    </w:p>
    <w:p w14:paraId="5299D057" w14:textId="77777777" w:rsidR="00FA700C" w:rsidRDefault="007E719F">
      <w:pPr>
        <w:numPr>
          <w:ilvl w:val="0"/>
          <w:numId w:val="1"/>
        </w:numPr>
        <w:spacing w:after="40"/>
        <w:ind w:right="43" w:hanging="361"/>
      </w:pPr>
      <w:r>
        <w:t xml:space="preserve">The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entries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BME and EELISA. </w:t>
      </w:r>
    </w:p>
    <w:p w14:paraId="71DA8892" w14:textId="77777777" w:rsidR="00FA700C" w:rsidRDefault="007E719F">
      <w:pPr>
        <w:numPr>
          <w:ilvl w:val="0"/>
          <w:numId w:val="1"/>
        </w:numPr>
        <w:ind w:right="43" w:hanging="361"/>
      </w:pPr>
      <w:r>
        <w:t xml:space="preserve">The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is </w:t>
      </w:r>
      <w:proofErr w:type="spellStart"/>
      <w:r>
        <w:t>appropriately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and </w:t>
      </w:r>
      <w:proofErr w:type="spellStart"/>
      <w:r>
        <w:t>submitted</w:t>
      </w:r>
      <w:proofErr w:type="spellEnd"/>
      <w:r>
        <w:t xml:space="preserve">.  </w:t>
      </w:r>
    </w:p>
    <w:p w14:paraId="67B6499D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5733008C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5AA8E601" w14:textId="77777777" w:rsidR="00FA700C" w:rsidRDefault="007E719F">
      <w:pPr>
        <w:spacing w:after="0" w:line="259" w:lineRule="auto"/>
        <w:ind w:left="1669" w:right="2412" w:hanging="10"/>
        <w:jc w:val="center"/>
      </w:pPr>
      <w:r>
        <w:t xml:space="preserve">§5 </w:t>
      </w:r>
    </w:p>
    <w:p w14:paraId="1C8CAAD4" w14:textId="77777777" w:rsidR="00FA700C" w:rsidRDefault="007E719F">
      <w:pPr>
        <w:pStyle w:val="Cmsor1"/>
        <w:ind w:left="3212" w:right="207"/>
      </w:pPr>
      <w:r>
        <w:t xml:space="preserve">    The </w:t>
      </w:r>
      <w:proofErr w:type="spellStart"/>
      <w:r>
        <w:t>gainable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</w:p>
    <w:p w14:paraId="5B824129" w14:textId="77777777" w:rsidR="00FA700C" w:rsidRDefault="007E719F">
      <w:pPr>
        <w:spacing w:after="0" w:line="259" w:lineRule="auto"/>
        <w:jc w:val="left"/>
      </w:pPr>
      <w:r>
        <w:rPr>
          <w:b/>
        </w:rPr>
        <w:t xml:space="preserve"> </w:t>
      </w:r>
    </w:p>
    <w:p w14:paraId="2F0A99F0" w14:textId="77777777" w:rsidR="00FA700C" w:rsidRDefault="007E719F">
      <w:pPr>
        <w:ind w:right="43"/>
      </w:pPr>
      <w:r>
        <w:t xml:space="preserve">The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;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BME FIEK. </w:t>
      </w:r>
    </w:p>
    <w:p w14:paraId="44C05013" w14:textId="77777777" w:rsidR="00FA700C" w:rsidRDefault="007E719F">
      <w:pPr>
        <w:spacing w:after="0" w:line="259" w:lineRule="auto"/>
        <w:jc w:val="left"/>
      </w:pPr>
      <w:r>
        <w:rPr>
          <w:sz w:val="23"/>
        </w:rPr>
        <w:t xml:space="preserve"> </w:t>
      </w:r>
    </w:p>
    <w:p w14:paraId="26AF1FE3" w14:textId="77777777" w:rsidR="00F83D19" w:rsidRDefault="007E719F">
      <w:pPr>
        <w:spacing w:after="0" w:line="259" w:lineRule="auto"/>
        <w:ind w:left="360"/>
        <w:jc w:val="left"/>
        <w:rPr>
          <w:u w:val="single" w:color="000000"/>
        </w:rPr>
      </w:pPr>
      <w:r>
        <w:rPr>
          <w:u w:val="single" w:color="000000"/>
        </w:rPr>
        <w:t xml:space="preserve">Financial </w:t>
      </w:r>
      <w:proofErr w:type="spellStart"/>
      <w:r>
        <w:rPr>
          <w:u w:val="single" w:color="000000"/>
        </w:rPr>
        <w:t>support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for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mobility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abroad</w:t>
      </w:r>
      <w:proofErr w:type="spellEnd"/>
      <w:r>
        <w:rPr>
          <w:u w:val="single" w:color="000000"/>
        </w:rPr>
        <w:t xml:space="preserve"> :</w:t>
      </w:r>
    </w:p>
    <w:p w14:paraId="35903765" w14:textId="77777777" w:rsidR="00F83D19" w:rsidRDefault="00F83D19">
      <w:pPr>
        <w:spacing w:after="0" w:line="259" w:lineRule="auto"/>
        <w:ind w:left="360"/>
        <w:jc w:val="left"/>
        <w:rPr>
          <w:u w:val="single" w:color="000000"/>
        </w:rPr>
      </w:pPr>
    </w:p>
    <w:p w14:paraId="20CCB21C" w14:textId="7BDD6B22" w:rsidR="00FA700C" w:rsidRDefault="004461E3">
      <w:pPr>
        <w:spacing w:after="0" w:line="259" w:lineRule="auto"/>
        <w:ind w:left="360"/>
        <w:jc w:val="left"/>
      </w:pPr>
      <w:r>
        <w:rPr>
          <w:noProof/>
        </w:rPr>
        <w:drawing>
          <wp:inline distT="0" distB="0" distL="0" distR="0" wp14:anchorId="7864029A" wp14:editId="2C9E141F">
            <wp:extent cx="4686954" cy="203863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915D5" w14:textId="1AFECB7C" w:rsidR="00F83D19" w:rsidRDefault="00F83D19">
      <w:pPr>
        <w:spacing w:after="0" w:line="259" w:lineRule="auto"/>
        <w:ind w:left="360"/>
        <w:jc w:val="left"/>
      </w:pPr>
    </w:p>
    <w:p w14:paraId="36793359" w14:textId="272A528D" w:rsidR="00FA700C" w:rsidRDefault="007E719F" w:rsidP="002C3B87">
      <w:pPr>
        <w:spacing w:after="0" w:line="259" w:lineRule="auto"/>
        <w:ind w:left="360"/>
        <w:jc w:val="left"/>
      </w:pPr>
      <w:r>
        <w:t xml:space="preserve">  </w:t>
      </w:r>
    </w:p>
    <w:p w14:paraId="62B3AD34" w14:textId="15743BE4" w:rsidR="00FA700C" w:rsidRDefault="007E719F">
      <w:pPr>
        <w:ind w:right="43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contract</w:t>
      </w:r>
      <w:proofErr w:type="spellEnd"/>
      <w:r w:rsidR="002C3B87">
        <w:t>.</w:t>
      </w:r>
    </w:p>
    <w:p w14:paraId="220895DC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3E69D6F7" w14:textId="77777777" w:rsidR="00FA700C" w:rsidRDefault="007E719F">
      <w:pPr>
        <w:spacing w:after="0" w:line="259" w:lineRule="auto"/>
        <w:ind w:left="1669" w:right="2612" w:hanging="10"/>
        <w:jc w:val="center"/>
      </w:pPr>
      <w:r>
        <w:t xml:space="preserve">§6 </w:t>
      </w:r>
    </w:p>
    <w:p w14:paraId="7D68847D" w14:textId="77777777" w:rsidR="00FA700C" w:rsidRDefault="007E719F">
      <w:pPr>
        <w:spacing w:after="0" w:line="259" w:lineRule="auto"/>
        <w:ind w:left="2486"/>
        <w:jc w:val="left"/>
      </w:pPr>
      <w:r>
        <w:rPr>
          <w:b/>
          <w:color w:val="1C1C1C"/>
        </w:rPr>
        <w:t xml:space="preserve">    </w:t>
      </w:r>
      <w:proofErr w:type="spellStart"/>
      <w:r>
        <w:rPr>
          <w:b/>
          <w:color w:val="1C1C1C"/>
        </w:rPr>
        <w:t>Submission</w:t>
      </w:r>
      <w:proofErr w:type="spellEnd"/>
      <w:r>
        <w:rPr>
          <w:b/>
          <w:color w:val="1C1C1C"/>
        </w:rPr>
        <w:t xml:space="preserve"> and </w:t>
      </w:r>
      <w:proofErr w:type="spellStart"/>
      <w:r>
        <w:rPr>
          <w:b/>
          <w:color w:val="1C1C1C"/>
        </w:rPr>
        <w:t>validity</w:t>
      </w:r>
      <w:proofErr w:type="spellEnd"/>
      <w:r>
        <w:rPr>
          <w:b/>
          <w:color w:val="1C1C1C"/>
        </w:rPr>
        <w:t xml:space="preserve"> of </w:t>
      </w:r>
      <w:proofErr w:type="spellStart"/>
      <w:r>
        <w:rPr>
          <w:b/>
          <w:color w:val="1C1C1C"/>
        </w:rPr>
        <w:t>the</w:t>
      </w:r>
      <w:proofErr w:type="spellEnd"/>
      <w:r>
        <w:rPr>
          <w:b/>
          <w:color w:val="1C1C1C"/>
        </w:rPr>
        <w:t xml:space="preserve"> </w:t>
      </w:r>
      <w:proofErr w:type="spellStart"/>
      <w:r>
        <w:rPr>
          <w:b/>
          <w:color w:val="1C1C1C"/>
        </w:rPr>
        <w:t>Application</w:t>
      </w:r>
      <w:proofErr w:type="spellEnd"/>
      <w:r>
        <w:rPr>
          <w:b/>
        </w:rPr>
        <w:t xml:space="preserve"> </w:t>
      </w:r>
    </w:p>
    <w:p w14:paraId="2DAFA98B" w14:textId="77777777" w:rsidR="00FA700C" w:rsidRDefault="007E719F">
      <w:pPr>
        <w:spacing w:after="0" w:line="259" w:lineRule="auto"/>
        <w:jc w:val="left"/>
      </w:pPr>
      <w:r>
        <w:rPr>
          <w:b/>
        </w:rPr>
        <w:t xml:space="preserve"> </w:t>
      </w:r>
    </w:p>
    <w:p w14:paraId="47081655" w14:textId="77777777" w:rsidR="00FA700C" w:rsidRDefault="007E719F">
      <w:pPr>
        <w:ind w:left="115" w:right="43"/>
      </w:pPr>
      <w:r>
        <w:t xml:space="preserve">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below</w:t>
      </w:r>
      <w:proofErr w:type="spellEnd"/>
      <w:r>
        <w:t xml:space="preserve">:  </w:t>
      </w:r>
    </w:p>
    <w:p w14:paraId="1C4D96BE" w14:textId="77777777" w:rsidR="00FA700C" w:rsidRDefault="007E719F">
      <w:pPr>
        <w:spacing w:after="0" w:line="259" w:lineRule="auto"/>
        <w:jc w:val="left"/>
      </w:pPr>
      <w:r>
        <w:rPr>
          <w:sz w:val="23"/>
        </w:rPr>
        <w:t xml:space="preserve"> </w:t>
      </w:r>
    </w:p>
    <w:p w14:paraId="679CC506" w14:textId="3742D0DA" w:rsidR="00FA700C" w:rsidRDefault="007E719F">
      <w:pPr>
        <w:spacing w:after="0" w:line="259" w:lineRule="auto"/>
        <w:jc w:val="left"/>
      </w:pPr>
      <w:r>
        <w:rPr>
          <w:sz w:val="23"/>
        </w:rPr>
        <w:t xml:space="preserve">LINK: </w:t>
      </w:r>
      <w:hyperlink r:id="rId13" w:tgtFrame="_blank" w:history="1">
        <w:r w:rsidR="00617A78">
          <w:rPr>
            <w:rStyle w:val="Hiperhivatkozs"/>
            <w:sz w:val="22"/>
            <w:bdr w:val="none" w:sz="0" w:space="0" w:color="auto" w:frame="1"/>
            <w:shd w:val="clear" w:color="auto" w:fill="FFFFFF"/>
          </w:rPr>
          <w:t>https://regisztracio.bme.hu/eelisa-activity-hallgatoi-osztondij-jelentkezes-2024-tavasz</w:t>
        </w:r>
      </w:hyperlink>
    </w:p>
    <w:p w14:paraId="587777E1" w14:textId="1D79D0E2" w:rsidR="00FA700C" w:rsidRDefault="007E719F">
      <w:pPr>
        <w:spacing w:after="0" w:line="259" w:lineRule="auto"/>
        <w:jc w:val="left"/>
        <w:rPr>
          <w:sz w:val="23"/>
        </w:rPr>
      </w:pPr>
      <w:r>
        <w:rPr>
          <w:sz w:val="23"/>
        </w:rPr>
        <w:t xml:space="preserve"> </w:t>
      </w:r>
    </w:p>
    <w:p w14:paraId="0BD115AA" w14:textId="191D66F5" w:rsidR="00665055" w:rsidRDefault="00665055" w:rsidP="00665055">
      <w:pPr>
        <w:spacing w:after="0" w:line="259" w:lineRule="auto"/>
        <w:jc w:val="left"/>
      </w:pPr>
      <w:proofErr w:type="spellStart"/>
      <w:r>
        <w:t>Applications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until</w:t>
      </w:r>
      <w:proofErr w:type="spellEnd"/>
      <w:r w:rsidR="00DD2039">
        <w:t xml:space="preserve"> </w:t>
      </w:r>
      <w:proofErr w:type="spellStart"/>
      <w:r w:rsidR="00DD2039">
        <w:t>the</w:t>
      </w:r>
      <w:proofErr w:type="spellEnd"/>
      <w:r w:rsidR="00DD2039">
        <w:t xml:space="preserve"> </w:t>
      </w:r>
      <w:proofErr w:type="spellStart"/>
      <w:r w:rsidR="00DD2039">
        <w:t>Call’s</w:t>
      </w:r>
      <w:proofErr w:type="spellEnd"/>
      <w:r w:rsidR="00DD2039">
        <w:t xml:space="preserve"> </w:t>
      </w:r>
      <w:proofErr w:type="spellStart"/>
      <w:r w:rsidR="00DD2039">
        <w:t>budget</w:t>
      </w:r>
      <w:proofErr w:type="spellEnd"/>
      <w:r w:rsidR="00DD2039">
        <w:t xml:space="preserve"> </w:t>
      </w:r>
      <w:proofErr w:type="spellStart"/>
      <w:r w:rsidR="00DD2039">
        <w:t>capacity</w:t>
      </w:r>
      <w:proofErr w:type="spellEnd"/>
      <w:r w:rsidR="00DD2039">
        <w:t xml:space="preserve"> </w:t>
      </w:r>
      <w:proofErr w:type="spellStart"/>
      <w:r w:rsidR="00DD2039">
        <w:t>holds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30 </w:t>
      </w:r>
      <w:proofErr w:type="spellStart"/>
      <w:r>
        <w:t>June</w:t>
      </w:r>
      <w:proofErr w:type="spellEnd"/>
      <w:r>
        <w:t xml:space="preserve"> 2024.  The in-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must be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31 August 2024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latest.</w:t>
      </w:r>
    </w:p>
    <w:p w14:paraId="0101235B" w14:textId="1B8CAAD9" w:rsidR="00FA700C" w:rsidRDefault="007E719F" w:rsidP="00665055">
      <w:pPr>
        <w:spacing w:after="0" w:line="259" w:lineRule="auto"/>
        <w:jc w:val="left"/>
      </w:pPr>
      <w:r>
        <w:t xml:space="preserve">The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rectified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period’s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.  </w:t>
      </w:r>
    </w:p>
    <w:p w14:paraId="1BF27E45" w14:textId="05C5EC77" w:rsidR="00FA700C" w:rsidRDefault="007E719F">
      <w:pPr>
        <w:spacing w:after="0" w:line="259" w:lineRule="auto"/>
        <w:jc w:val="left"/>
      </w:pPr>
      <w:r>
        <w:t xml:space="preserve"> </w:t>
      </w:r>
    </w:p>
    <w:p w14:paraId="40E2E4E3" w14:textId="77777777" w:rsidR="00FA700C" w:rsidRDefault="007E719F">
      <w:pPr>
        <w:spacing w:after="0" w:line="259" w:lineRule="auto"/>
        <w:ind w:left="1669" w:right="2422" w:hanging="10"/>
        <w:jc w:val="center"/>
      </w:pPr>
      <w:r>
        <w:t xml:space="preserve">§7  </w:t>
      </w:r>
    </w:p>
    <w:p w14:paraId="5B73A30E" w14:textId="77777777" w:rsidR="00FA700C" w:rsidRDefault="007E719F">
      <w:pPr>
        <w:pStyle w:val="Cmsor1"/>
        <w:ind w:left="3657" w:right="207" w:hanging="3106"/>
      </w:pPr>
      <w:r>
        <w:lastRenderedPageBreak/>
        <w:t xml:space="preserve">           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; </w:t>
      </w:r>
      <w:proofErr w:type="spellStart"/>
      <w:r>
        <w:t>deadline</w:t>
      </w:r>
      <w:proofErr w:type="spellEnd"/>
      <w:r>
        <w:t xml:space="preserve"> and main </w:t>
      </w:r>
      <w:proofErr w:type="spellStart"/>
      <w:r>
        <w:t>objectives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;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</w:p>
    <w:p w14:paraId="7E433649" w14:textId="77777777" w:rsidR="00FA700C" w:rsidRDefault="007E719F">
      <w:pPr>
        <w:spacing w:after="0" w:line="259" w:lineRule="auto"/>
        <w:jc w:val="left"/>
      </w:pPr>
      <w:r>
        <w:rPr>
          <w:b/>
        </w:rPr>
        <w:t xml:space="preserve"> </w:t>
      </w:r>
    </w:p>
    <w:p w14:paraId="1AE8B0F9" w14:textId="77777777" w:rsidR="00DD2039" w:rsidRDefault="007E719F">
      <w:pPr>
        <w:ind w:left="205" w:right="886"/>
      </w:pPr>
      <w:proofErr w:type="spellStart"/>
      <w:r>
        <w:t>Checking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meeting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three-person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EELISA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Board</w:t>
      </w:r>
      <w:proofErr w:type="spellEnd"/>
    </w:p>
    <w:p w14:paraId="26F3A105" w14:textId="77777777" w:rsidR="00DD2039" w:rsidRDefault="00DD2039">
      <w:pPr>
        <w:ind w:left="205" w:right="886"/>
      </w:pPr>
    </w:p>
    <w:p w14:paraId="024FA69C" w14:textId="77777777" w:rsidR="00DD2039" w:rsidRDefault="00DD2039">
      <w:pPr>
        <w:ind w:left="205" w:right="886"/>
      </w:pPr>
    </w:p>
    <w:p w14:paraId="49122AEE" w14:textId="77777777" w:rsidR="00DD2039" w:rsidRDefault="00DD2039">
      <w:pPr>
        <w:ind w:left="205" w:right="886"/>
      </w:pPr>
    </w:p>
    <w:p w14:paraId="7386856E" w14:textId="5905BD15" w:rsidR="00FA700C" w:rsidRDefault="007E719F">
      <w:pPr>
        <w:ind w:left="205" w:right="886"/>
      </w:pPr>
      <w:proofErr w:type="spellStart"/>
      <w:r>
        <w:t>appointing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(EELISA </w:t>
      </w:r>
      <w:proofErr w:type="spellStart"/>
      <w:r>
        <w:t>Board</w:t>
      </w:r>
      <w:proofErr w:type="spellEnd"/>
      <w:r>
        <w:t xml:space="preserve">).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and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bookmarkStart w:id="0" w:name="_Hlk156807899"/>
      <w:proofErr w:type="spellStart"/>
      <w:r>
        <w:t>the</w:t>
      </w:r>
      <w:proofErr w:type="spellEnd"/>
      <w:r>
        <w:t xml:space="preserve"> </w:t>
      </w:r>
      <w:proofErr w:type="spellStart"/>
      <w:r>
        <w:t>Call’s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holds</w:t>
      </w:r>
      <w:bookmarkEnd w:id="0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is </w:t>
      </w:r>
      <w:proofErr w:type="spellStart"/>
      <w:r>
        <w:t>filled</w:t>
      </w:r>
      <w:proofErr w:type="spellEnd"/>
      <w:r>
        <w:t xml:space="preserve">,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rejected</w:t>
      </w:r>
      <w:proofErr w:type="spellEnd"/>
      <w:r>
        <w:t xml:space="preserve">. </w:t>
      </w:r>
    </w:p>
    <w:p w14:paraId="0AB9B0FE" w14:textId="77777777" w:rsidR="00FA700C" w:rsidRDefault="007E719F">
      <w:pPr>
        <w:spacing w:after="0" w:line="259" w:lineRule="auto"/>
        <w:ind w:left="205"/>
        <w:jc w:val="left"/>
      </w:pPr>
      <w:r>
        <w:t xml:space="preserve"> </w:t>
      </w:r>
    </w:p>
    <w:p w14:paraId="10C7C6A2" w14:textId="77777777" w:rsidR="00FA700C" w:rsidRDefault="007E719F">
      <w:pPr>
        <w:ind w:left="205" w:right="43"/>
      </w:pPr>
      <w:r>
        <w:t xml:space="preserve">The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r>
        <w:rPr>
          <w:color w:val="0000FF"/>
          <w:u w:val="single" w:color="0000FF"/>
        </w:rPr>
        <w:t>eelisa@bme.hu</w:t>
      </w:r>
      <w:r>
        <w:t xml:space="preserve"> . </w:t>
      </w:r>
    </w:p>
    <w:p w14:paraId="5B1BFDD5" w14:textId="256FF82A" w:rsidR="00FA700C" w:rsidRDefault="007E719F">
      <w:pPr>
        <w:spacing w:after="0" w:line="259" w:lineRule="auto"/>
        <w:jc w:val="left"/>
      </w:pPr>
      <w:r>
        <w:t xml:space="preserve"> </w:t>
      </w:r>
    </w:p>
    <w:p w14:paraId="5390257E" w14:textId="5BFB427D" w:rsidR="00A9463C" w:rsidRDefault="00A9463C">
      <w:pPr>
        <w:spacing w:after="0" w:line="259" w:lineRule="auto"/>
        <w:jc w:val="left"/>
      </w:pPr>
    </w:p>
    <w:p w14:paraId="5132AEF1" w14:textId="206E4538" w:rsidR="00A9463C" w:rsidRDefault="00A9463C">
      <w:pPr>
        <w:spacing w:after="0" w:line="259" w:lineRule="auto"/>
        <w:jc w:val="left"/>
      </w:pPr>
    </w:p>
    <w:p w14:paraId="41623DE0" w14:textId="77777777" w:rsidR="00A9463C" w:rsidRDefault="00A9463C">
      <w:pPr>
        <w:spacing w:after="0" w:line="259" w:lineRule="auto"/>
        <w:jc w:val="left"/>
      </w:pPr>
    </w:p>
    <w:p w14:paraId="5BE5AB12" w14:textId="77777777" w:rsidR="00FA700C" w:rsidRDefault="007E719F">
      <w:pPr>
        <w:spacing w:after="0" w:line="259" w:lineRule="auto"/>
        <w:ind w:left="1669" w:right="2582" w:hanging="10"/>
        <w:jc w:val="center"/>
      </w:pPr>
      <w:r>
        <w:t xml:space="preserve">§8 </w:t>
      </w:r>
    </w:p>
    <w:p w14:paraId="14E0B173" w14:textId="77777777" w:rsidR="00FA700C" w:rsidRDefault="007E719F">
      <w:pPr>
        <w:pStyle w:val="Cmsor1"/>
        <w:ind w:left="10" w:right="534"/>
        <w:jc w:val="center"/>
      </w:pPr>
      <w:proofErr w:type="spellStart"/>
      <w:r>
        <w:t>Confidentiality</w:t>
      </w:r>
      <w:proofErr w:type="spellEnd"/>
      <w:r>
        <w:t xml:space="preserve"> </w:t>
      </w:r>
    </w:p>
    <w:p w14:paraId="0B044F70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3F683A2E" w14:textId="77777777" w:rsidR="00FA700C" w:rsidRDefault="007E719F">
      <w:pPr>
        <w:ind w:left="115" w:right="981"/>
      </w:pPr>
      <w:r>
        <w:t xml:space="preserve">The EELISA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handles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’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of </w:t>
      </w:r>
      <w:proofErr w:type="spellStart"/>
      <w:r>
        <w:t>consent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embedded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. </w:t>
      </w:r>
    </w:p>
    <w:p w14:paraId="1C8CBCEC" w14:textId="77777777" w:rsidR="00FA700C" w:rsidRDefault="007E719F">
      <w:pPr>
        <w:spacing w:after="0" w:line="259" w:lineRule="auto"/>
        <w:ind w:left="130"/>
        <w:jc w:val="left"/>
      </w:pPr>
      <w:r>
        <w:t xml:space="preserve"> </w:t>
      </w:r>
    </w:p>
    <w:p w14:paraId="5E3864C7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347F053A" w14:textId="77777777" w:rsidR="00FA700C" w:rsidRDefault="007E719F">
      <w:pPr>
        <w:spacing w:after="0" w:line="259" w:lineRule="auto"/>
        <w:ind w:left="1669" w:right="2712" w:hanging="10"/>
        <w:jc w:val="center"/>
      </w:pPr>
      <w:r>
        <w:t xml:space="preserve">§9  </w:t>
      </w:r>
    </w:p>
    <w:p w14:paraId="07F8613C" w14:textId="77777777" w:rsidR="00FA700C" w:rsidRDefault="007E719F">
      <w:pPr>
        <w:pStyle w:val="Cmsor1"/>
        <w:ind w:left="10" w:right="207"/>
      </w:pPr>
      <w:r>
        <w:t xml:space="preserve">                                                                           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</w:p>
    <w:p w14:paraId="5EB6E222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290E1A0E" w14:textId="18039554" w:rsidR="00FA700C" w:rsidRDefault="007E719F">
      <w:pPr>
        <w:ind w:left="115" w:right="443"/>
      </w:pPr>
      <w:r>
        <w:t xml:space="preserve">The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appeal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BME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Fees</w:t>
      </w:r>
      <w:proofErr w:type="spellEnd"/>
      <w:r>
        <w:t xml:space="preserve"> and </w:t>
      </w:r>
      <w:proofErr w:type="spellStart"/>
      <w:r>
        <w:t>Benefits</w:t>
      </w:r>
      <w:proofErr w:type="spellEnd"/>
      <w:r>
        <w:t xml:space="preserve"> Policy. </w:t>
      </w:r>
    </w:p>
    <w:p w14:paraId="1D0A4D8D" w14:textId="77777777" w:rsidR="00FA700C" w:rsidRDefault="007E719F">
      <w:pPr>
        <w:spacing w:after="0" w:line="259" w:lineRule="auto"/>
        <w:ind w:left="130"/>
        <w:jc w:val="left"/>
      </w:pPr>
      <w:r>
        <w:t xml:space="preserve"> </w:t>
      </w:r>
    </w:p>
    <w:p w14:paraId="2F4DD21F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5782B611" w14:textId="77777777" w:rsidR="00FA700C" w:rsidRDefault="007E719F">
      <w:pPr>
        <w:spacing w:after="0" w:line="259" w:lineRule="auto"/>
        <w:ind w:left="1669" w:right="2502" w:hanging="10"/>
        <w:jc w:val="center"/>
      </w:pPr>
      <w:r>
        <w:t xml:space="preserve">§10  </w:t>
      </w:r>
    </w:p>
    <w:p w14:paraId="4C8F9CF7" w14:textId="77777777" w:rsidR="00FA700C" w:rsidRDefault="007E719F">
      <w:pPr>
        <w:pStyle w:val="Cmsor1"/>
        <w:ind w:left="10" w:right="857"/>
        <w:jc w:val="center"/>
      </w:pPr>
      <w:proofErr w:type="spellStart"/>
      <w:r>
        <w:t>Notification</w:t>
      </w:r>
      <w:proofErr w:type="spellEnd"/>
      <w:r>
        <w:t xml:space="preserve"> </w:t>
      </w:r>
    </w:p>
    <w:p w14:paraId="3C85940F" w14:textId="77777777" w:rsidR="00FA700C" w:rsidRDefault="007E719F">
      <w:pPr>
        <w:spacing w:after="0" w:line="259" w:lineRule="auto"/>
        <w:jc w:val="left"/>
      </w:pPr>
      <w:r>
        <w:rPr>
          <w:b/>
        </w:rPr>
        <w:t xml:space="preserve"> </w:t>
      </w:r>
    </w:p>
    <w:p w14:paraId="6B8DE59A" w14:textId="77777777" w:rsidR="00FA700C" w:rsidRDefault="007E719F">
      <w:pPr>
        <w:ind w:left="115" w:right="43"/>
      </w:pPr>
      <w:r>
        <w:t xml:space="preserve">The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email </w:t>
      </w:r>
      <w:proofErr w:type="spellStart"/>
      <w:r>
        <w:t>within</w:t>
      </w:r>
      <w:proofErr w:type="spellEnd"/>
      <w:r>
        <w:t xml:space="preserve"> 2 </w:t>
      </w:r>
      <w:proofErr w:type="spellStart"/>
      <w:r>
        <w:t>weeks</w:t>
      </w:r>
      <w:proofErr w:type="spellEnd"/>
      <w:r>
        <w:t xml:space="preserve"> of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BME EELISA Office (</w:t>
      </w:r>
      <w:r>
        <w:rPr>
          <w:color w:val="0000FF"/>
          <w:u w:val="single" w:color="0000FF"/>
        </w:rPr>
        <w:t>eelisa@bme.hu</w:t>
      </w:r>
      <w:r>
        <w:t xml:space="preserve">). </w:t>
      </w:r>
    </w:p>
    <w:p w14:paraId="3DAE4333" w14:textId="77777777" w:rsidR="00FA700C" w:rsidRDefault="007E719F">
      <w:pPr>
        <w:spacing w:after="0" w:line="259" w:lineRule="auto"/>
        <w:ind w:left="130"/>
        <w:jc w:val="left"/>
      </w:pPr>
      <w:r>
        <w:t xml:space="preserve"> </w:t>
      </w:r>
    </w:p>
    <w:p w14:paraId="6154D7EA" w14:textId="77777777" w:rsidR="00FA700C" w:rsidRDefault="007E719F">
      <w:pPr>
        <w:spacing w:after="0" w:line="259" w:lineRule="auto"/>
        <w:ind w:left="130"/>
        <w:jc w:val="left"/>
      </w:pPr>
      <w:r>
        <w:t xml:space="preserve"> </w:t>
      </w:r>
    </w:p>
    <w:p w14:paraId="0EEC046D" w14:textId="77777777" w:rsidR="00FA700C" w:rsidRDefault="007E719F">
      <w:pPr>
        <w:spacing w:after="0" w:line="259" w:lineRule="auto"/>
        <w:ind w:left="130"/>
        <w:jc w:val="left"/>
      </w:pPr>
      <w:r>
        <w:t xml:space="preserve"> </w:t>
      </w:r>
    </w:p>
    <w:p w14:paraId="0F7289F7" w14:textId="77777777" w:rsidR="00FA700C" w:rsidRDefault="007E719F">
      <w:pPr>
        <w:spacing w:after="0" w:line="259" w:lineRule="auto"/>
        <w:ind w:left="1669" w:right="2682" w:hanging="10"/>
        <w:jc w:val="center"/>
      </w:pPr>
      <w:r>
        <w:t xml:space="preserve">§11 </w:t>
      </w:r>
    </w:p>
    <w:p w14:paraId="38237D55" w14:textId="77777777" w:rsidR="00FA700C" w:rsidRDefault="007E719F">
      <w:pPr>
        <w:pStyle w:val="Cmsor1"/>
        <w:ind w:left="10" w:right="1015"/>
        <w:jc w:val="center"/>
      </w:pPr>
      <w:r>
        <w:t xml:space="preserve">  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directives</w:t>
      </w:r>
      <w:proofErr w:type="spellEnd"/>
      <w:r>
        <w:t xml:space="preserve"> </w:t>
      </w:r>
    </w:p>
    <w:p w14:paraId="448BECFC" w14:textId="77777777" w:rsidR="00FA700C" w:rsidRDefault="007E719F">
      <w:pPr>
        <w:spacing w:after="1" w:line="259" w:lineRule="auto"/>
        <w:jc w:val="left"/>
      </w:pPr>
      <w:r>
        <w:rPr>
          <w:b/>
        </w:rPr>
        <w:t xml:space="preserve"> </w:t>
      </w:r>
    </w:p>
    <w:p w14:paraId="470F67D9" w14:textId="77777777" w:rsidR="00FA700C" w:rsidRDefault="007E719F">
      <w:pPr>
        <w:numPr>
          <w:ilvl w:val="0"/>
          <w:numId w:val="2"/>
        </w:numPr>
        <w:ind w:right="43" w:hanging="361"/>
      </w:pPr>
      <w:r>
        <w:t xml:space="preserve">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directorial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. </w:t>
      </w:r>
    </w:p>
    <w:p w14:paraId="350FC3AE" w14:textId="77777777" w:rsidR="00FA700C" w:rsidRDefault="007E719F">
      <w:pPr>
        <w:numPr>
          <w:ilvl w:val="0"/>
          <w:numId w:val="2"/>
        </w:numPr>
        <w:ind w:right="43" w:hanging="361"/>
      </w:pPr>
      <w:r>
        <w:t xml:space="preserve">The </w:t>
      </w:r>
      <w:r>
        <w:tab/>
      </w:r>
      <w:proofErr w:type="spellStart"/>
      <w:r>
        <w:t>current</w:t>
      </w:r>
      <w:proofErr w:type="spellEnd"/>
      <w:r>
        <w:t xml:space="preserve"> </w:t>
      </w:r>
      <w:r>
        <w:tab/>
      </w:r>
      <w:proofErr w:type="spellStart"/>
      <w:r>
        <w:t>directorial</w:t>
      </w:r>
      <w:proofErr w:type="spellEnd"/>
      <w:r>
        <w:t xml:space="preserve"> </w:t>
      </w:r>
      <w:r>
        <w:tab/>
      </w:r>
      <w:proofErr w:type="spellStart"/>
      <w:r>
        <w:t>instructions</w:t>
      </w:r>
      <w:proofErr w:type="spellEnd"/>
      <w:r>
        <w:t xml:space="preserve"> </w:t>
      </w:r>
      <w:r>
        <w:tab/>
      </w:r>
      <w:proofErr w:type="spellStart"/>
      <w:r>
        <w:t>are</w:t>
      </w:r>
      <w:proofErr w:type="spellEnd"/>
      <w:r>
        <w:t xml:space="preserve"> </w:t>
      </w:r>
      <w:r>
        <w:tab/>
      </w:r>
      <w:proofErr w:type="spellStart"/>
      <w:r>
        <w:t>available</w:t>
      </w:r>
      <w:proofErr w:type="spellEnd"/>
      <w:r>
        <w:t xml:space="preserve"> </w:t>
      </w:r>
      <w:r>
        <w:tab/>
      </w:r>
      <w:proofErr w:type="spellStart"/>
      <w:r>
        <w:t>on</w:t>
      </w:r>
      <w:proofErr w:type="spellEnd"/>
      <w:r>
        <w:t xml:space="preserve"> </w:t>
      </w:r>
      <w:r>
        <w:tab/>
      </w:r>
      <w:proofErr w:type="spellStart"/>
      <w:r>
        <w:t>the</w:t>
      </w:r>
      <w:proofErr w:type="spellEnd"/>
      <w:r>
        <w:t xml:space="preserve"> </w:t>
      </w:r>
      <w:r>
        <w:tab/>
        <w:t xml:space="preserve">website </w:t>
      </w:r>
      <w:hyperlink r:id="rId14">
        <w:r>
          <w:rPr>
            <w:color w:val="0000FF"/>
            <w:u w:val="single" w:color="0000FF"/>
          </w:rPr>
          <w:t>https://eelisa.bme.hu/news</w:t>
        </w:r>
      </w:hyperlink>
      <w:hyperlink r:id="rId15">
        <w:r>
          <w:rPr>
            <w:color w:val="0000FF"/>
            <w:u w:val="single" w:color="0000FF"/>
          </w:rPr>
          <w:t>-</w:t>
        </w:r>
      </w:hyperlink>
      <w:hyperlink r:id="rId16">
        <w:r>
          <w:rPr>
            <w:color w:val="0000FF"/>
            <w:u w:val="single" w:color="0000FF"/>
          </w:rPr>
          <w:t>events/</w:t>
        </w:r>
      </w:hyperlink>
      <w:hyperlink r:id="rId17">
        <w:r>
          <w:t xml:space="preserve"> </w:t>
        </w:r>
      </w:hyperlink>
    </w:p>
    <w:p w14:paraId="38D2A781" w14:textId="77777777" w:rsidR="00FA700C" w:rsidRDefault="007E719F">
      <w:pPr>
        <w:numPr>
          <w:ilvl w:val="0"/>
          <w:numId w:val="2"/>
        </w:numPr>
        <w:ind w:right="43" w:hanging="361"/>
      </w:pPr>
      <w:r>
        <w:t xml:space="preserve">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directorial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of Education in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</w:t>
      </w:r>
    </w:p>
    <w:p w14:paraId="0470C9AC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75F57BBC" w14:textId="0A39FA5D" w:rsidR="00FA700C" w:rsidRDefault="007E719F">
      <w:pPr>
        <w:ind w:left="115" w:right="43"/>
      </w:pPr>
      <w:r>
        <w:lastRenderedPageBreak/>
        <w:t xml:space="preserve">Budapest, </w:t>
      </w:r>
      <w:proofErr w:type="spellStart"/>
      <w:r w:rsidR="00A9463C">
        <w:t>January</w:t>
      </w:r>
      <w:proofErr w:type="spellEnd"/>
      <w:r>
        <w:t xml:space="preserve"> 1</w:t>
      </w:r>
      <w:r w:rsidR="00A9463C">
        <w:t>6</w:t>
      </w:r>
      <w:r>
        <w:t>, 202</w:t>
      </w:r>
      <w:r w:rsidR="00A9463C">
        <w:t>4</w:t>
      </w:r>
      <w:r>
        <w:t xml:space="preserve">. </w:t>
      </w:r>
    </w:p>
    <w:p w14:paraId="6598DA99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340710CD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0E1C4D8F" w14:textId="77777777" w:rsidR="00FA700C" w:rsidRDefault="007E719F">
      <w:pPr>
        <w:spacing w:after="0" w:line="259" w:lineRule="auto"/>
        <w:jc w:val="left"/>
      </w:pPr>
      <w:r>
        <w:t xml:space="preserve"> </w:t>
      </w:r>
    </w:p>
    <w:p w14:paraId="7FE6DEFE" w14:textId="6D670D2D" w:rsidR="00FA700C" w:rsidRDefault="007E719F" w:rsidP="007F3814">
      <w:pPr>
        <w:spacing w:after="0" w:line="259" w:lineRule="auto"/>
        <w:jc w:val="left"/>
      </w:pPr>
      <w:r>
        <w:t xml:space="preserve"> </w:t>
      </w:r>
    </w:p>
    <w:sectPr w:rsidR="00FA700C" w:rsidSect="00734711">
      <w:footerReference w:type="even" r:id="rId18"/>
      <w:footerReference w:type="default" r:id="rId19"/>
      <w:footerReference w:type="first" r:id="rId20"/>
      <w:pgSz w:w="11900" w:h="16840" w:code="9"/>
      <w:pgMar w:top="45" w:right="441" w:bottom="272" w:left="1281" w:header="708" w:footer="3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DD9C" w14:textId="77777777" w:rsidR="00556787" w:rsidRDefault="007E719F">
      <w:pPr>
        <w:spacing w:after="0" w:line="240" w:lineRule="auto"/>
      </w:pPr>
      <w:r>
        <w:separator/>
      </w:r>
    </w:p>
  </w:endnote>
  <w:endnote w:type="continuationSeparator" w:id="0">
    <w:p w14:paraId="14FBA5A0" w14:textId="77777777" w:rsidR="00556787" w:rsidRDefault="007E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6397" w14:textId="77777777" w:rsidR="00FA700C" w:rsidRDefault="007E719F">
    <w:pPr>
      <w:spacing w:after="0" w:line="259" w:lineRule="auto"/>
      <w:ind w:right="54"/>
      <w:jc w:val="right"/>
    </w:pPr>
    <w:proofErr w:type="spellStart"/>
    <w:r>
      <w:rPr>
        <w:i/>
        <w:sz w:val="18"/>
      </w:rPr>
      <w:t>page</w:t>
    </w:r>
    <w:proofErr w:type="spellEnd"/>
    <w:r>
      <w:rPr>
        <w:i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8"/>
      </w:rPr>
      <w:t>1</w:t>
    </w:r>
    <w:r>
      <w:rPr>
        <w:b/>
        <w:i/>
        <w:sz w:val="18"/>
      </w:rPr>
      <w:fldChar w:fldCharType="end"/>
    </w:r>
    <w:r>
      <w:rPr>
        <w:i/>
        <w:sz w:val="18"/>
      </w:rPr>
      <w:t xml:space="preserve"> / </w:t>
    </w:r>
    <w:fldSimple w:instr=" NUMPAGES   \* MERGEFORMAT ">
      <w:r>
        <w:rPr>
          <w:b/>
          <w:i/>
          <w:sz w:val="18"/>
        </w:rPr>
        <w:t>4</w:t>
      </w:r>
    </w:fldSimple>
    <w:r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7167" w14:textId="77777777" w:rsidR="00FA700C" w:rsidRDefault="007E719F">
    <w:pPr>
      <w:spacing w:after="0" w:line="259" w:lineRule="auto"/>
      <w:ind w:right="54"/>
      <w:jc w:val="right"/>
    </w:pPr>
    <w:proofErr w:type="spellStart"/>
    <w:r>
      <w:rPr>
        <w:i/>
        <w:sz w:val="18"/>
      </w:rPr>
      <w:t>page</w:t>
    </w:r>
    <w:proofErr w:type="spellEnd"/>
    <w:r>
      <w:rPr>
        <w:i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8"/>
      </w:rPr>
      <w:t>1</w:t>
    </w:r>
    <w:r>
      <w:rPr>
        <w:b/>
        <w:i/>
        <w:sz w:val="18"/>
      </w:rPr>
      <w:fldChar w:fldCharType="end"/>
    </w:r>
    <w:r>
      <w:rPr>
        <w:i/>
        <w:sz w:val="18"/>
      </w:rPr>
      <w:t xml:space="preserve"> / </w:t>
    </w:r>
    <w:fldSimple w:instr=" NUMPAGES   \* MERGEFORMAT ">
      <w:r>
        <w:rPr>
          <w:b/>
          <w:i/>
          <w:sz w:val="18"/>
        </w:rPr>
        <w:t>4</w:t>
      </w:r>
    </w:fldSimple>
    <w:r>
      <w:rPr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46A5" w14:textId="77777777" w:rsidR="00FA700C" w:rsidRDefault="007E719F">
    <w:pPr>
      <w:spacing w:after="0" w:line="259" w:lineRule="auto"/>
      <w:ind w:right="54"/>
      <w:jc w:val="right"/>
    </w:pPr>
    <w:proofErr w:type="spellStart"/>
    <w:r>
      <w:rPr>
        <w:i/>
        <w:sz w:val="18"/>
      </w:rPr>
      <w:t>page</w:t>
    </w:r>
    <w:proofErr w:type="spellEnd"/>
    <w:r>
      <w:rPr>
        <w:i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8"/>
      </w:rPr>
      <w:t>1</w:t>
    </w:r>
    <w:r>
      <w:rPr>
        <w:b/>
        <w:i/>
        <w:sz w:val="18"/>
      </w:rPr>
      <w:fldChar w:fldCharType="end"/>
    </w:r>
    <w:r>
      <w:rPr>
        <w:i/>
        <w:sz w:val="18"/>
      </w:rPr>
      <w:t xml:space="preserve"> / </w:t>
    </w:r>
    <w:fldSimple w:instr=" NUMPAGES   \* MERGEFORMAT ">
      <w:r>
        <w:rPr>
          <w:b/>
          <w:i/>
          <w:sz w:val="18"/>
        </w:rPr>
        <w:t>4</w:t>
      </w:r>
    </w:fldSimple>
    <w:r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9A4F" w14:textId="77777777" w:rsidR="00556787" w:rsidRDefault="007E719F">
      <w:pPr>
        <w:spacing w:after="0" w:line="240" w:lineRule="auto"/>
      </w:pPr>
      <w:r>
        <w:separator/>
      </w:r>
    </w:p>
  </w:footnote>
  <w:footnote w:type="continuationSeparator" w:id="0">
    <w:p w14:paraId="00054203" w14:textId="77777777" w:rsidR="00556787" w:rsidRDefault="007E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2CF"/>
    <w:multiLevelType w:val="hybridMultilevel"/>
    <w:tmpl w:val="EA58DED6"/>
    <w:lvl w:ilvl="0" w:tplc="5A68DA64">
      <w:start w:val="1"/>
      <w:numFmt w:val="bullet"/>
      <w:lvlText w:val="•"/>
      <w:lvlJc w:val="left"/>
      <w:pPr>
        <w:ind w:left="83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5AB47E7E"/>
    <w:multiLevelType w:val="hybridMultilevel"/>
    <w:tmpl w:val="D478981C"/>
    <w:lvl w:ilvl="0" w:tplc="FCE0D354">
      <w:start w:val="1"/>
      <w:numFmt w:val="decimal"/>
      <w:lvlText w:val="(%1)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E2F3E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6158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8DBC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6A4E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23F5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8CC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C7F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0319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150100"/>
    <w:multiLevelType w:val="hybridMultilevel"/>
    <w:tmpl w:val="1A00CA62"/>
    <w:lvl w:ilvl="0" w:tplc="ADA2BB64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AAFD32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332A88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BE624A0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267E34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FE573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7A35FE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B4ED3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F6836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0C"/>
    <w:rsid w:val="002C3B87"/>
    <w:rsid w:val="00377EBB"/>
    <w:rsid w:val="00412106"/>
    <w:rsid w:val="004461E3"/>
    <w:rsid w:val="00461A38"/>
    <w:rsid w:val="00493EB6"/>
    <w:rsid w:val="00556787"/>
    <w:rsid w:val="00617A78"/>
    <w:rsid w:val="00665055"/>
    <w:rsid w:val="00734711"/>
    <w:rsid w:val="007353FA"/>
    <w:rsid w:val="007E719F"/>
    <w:rsid w:val="007F3814"/>
    <w:rsid w:val="009308E3"/>
    <w:rsid w:val="00A9463C"/>
    <w:rsid w:val="00BB5031"/>
    <w:rsid w:val="00C278C0"/>
    <w:rsid w:val="00C66E78"/>
    <w:rsid w:val="00CD0719"/>
    <w:rsid w:val="00DD2039"/>
    <w:rsid w:val="00E33D4F"/>
    <w:rsid w:val="00E7152A"/>
    <w:rsid w:val="00F83D19"/>
    <w:rsid w:val="00F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DBF4"/>
  <w15:docId w15:val="{37166E02-C1C1-4777-B4D6-C7A8527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1" w:line="248" w:lineRule="auto"/>
      <w:jc w:val="both"/>
    </w:pPr>
    <w:rPr>
      <w:rFonts w:ascii="Calibri" w:eastAsia="Calibri" w:hAnsi="Calibri" w:cs="Calibri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94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C278C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1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regisztracio.bme.hu/eelisa-activity-hallgatoi-osztondij-jelentkezes-2024-tavas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eelisa.bme.hu/news-ev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elisa.bme.hu/news-events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eelisa.eu/about/eelisa-credenti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elisa.bme.hu/news-events/" TargetMode="External"/><Relationship Id="rId10" Type="http://schemas.openxmlformats.org/officeDocument/2006/relationships/hyperlink" Target="https://community.eelisa.eu/about/eelisa-credential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ommunity.eelisa.eu/about/eelisa-credential/" TargetMode="External"/><Relationship Id="rId14" Type="http://schemas.openxmlformats.org/officeDocument/2006/relationships/hyperlink" Target="https://eelisa.bme.hu/news-even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1018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Mischl Eszter</dc:creator>
  <cp:keywords/>
  <cp:lastModifiedBy>Tóthné Mischl Eszter Éva</cp:lastModifiedBy>
  <cp:revision>77</cp:revision>
  <cp:lastPrinted>2023-09-13T11:32:00Z</cp:lastPrinted>
  <dcterms:created xsi:type="dcterms:W3CDTF">2023-09-07T08:04:00Z</dcterms:created>
  <dcterms:modified xsi:type="dcterms:W3CDTF">2024-02-12T10:28:00Z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895a919ba35e48d8777bf9fc3c0860b870ebc5adc7bbca8b8a23a1920222f162</vt:lpwstr>
  </property>
</Properties>
</file>